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058DC7" w14:textId="16A413AC" w:rsidR="00074553" w:rsidRDefault="00074553" w:rsidP="00E95598">
      <w:pPr>
        <w:spacing w:after="0" w:line="240" w:lineRule="auto"/>
        <w:rPr>
          <w:b/>
          <w:bCs/>
          <w:sz w:val="44"/>
          <w:szCs w:val="44"/>
        </w:rPr>
      </w:pPr>
      <w:r>
        <w:rPr>
          <w:b/>
          <w:bCs/>
          <w:noProof/>
          <w:sz w:val="44"/>
          <w:szCs w:val="44"/>
        </w:rPr>
        <w:drawing>
          <wp:anchor distT="0" distB="0" distL="114300" distR="114300" simplePos="0" relativeHeight="251658240" behindDoc="1" locked="0" layoutInCell="1" allowOverlap="1" wp14:anchorId="2F936276" wp14:editId="1CFE4270">
            <wp:simplePos x="0" y="0"/>
            <wp:positionH relativeFrom="margin">
              <wp:align>center</wp:align>
            </wp:positionH>
            <wp:positionV relativeFrom="paragraph">
              <wp:posOffset>7620</wp:posOffset>
            </wp:positionV>
            <wp:extent cx="1513754" cy="705966"/>
            <wp:effectExtent l="0" t="0" r="0" b="0"/>
            <wp:wrapNone/>
            <wp:docPr id="3354124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541244" name="Picture 3354124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3754" cy="7059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6245DA6" w14:textId="77777777" w:rsidR="00074553" w:rsidRDefault="00074553" w:rsidP="00E95598">
      <w:pPr>
        <w:spacing w:after="0" w:line="240" w:lineRule="auto"/>
        <w:rPr>
          <w:b/>
          <w:bCs/>
          <w:sz w:val="44"/>
          <w:szCs w:val="44"/>
        </w:rPr>
      </w:pPr>
    </w:p>
    <w:p w14:paraId="3EA11638" w14:textId="4EB162B3" w:rsidR="0060400C" w:rsidRPr="00E95598" w:rsidRDefault="000507E5" w:rsidP="00E95598">
      <w:pPr>
        <w:spacing w:after="0" w:line="240" w:lineRule="auto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Providence at Champions</w:t>
      </w:r>
      <w:r w:rsidR="00E95598">
        <w:rPr>
          <w:b/>
          <w:bCs/>
          <w:sz w:val="44"/>
          <w:szCs w:val="44"/>
        </w:rPr>
        <w:tab/>
      </w:r>
      <w:r w:rsidR="00E95598">
        <w:rPr>
          <w:b/>
          <w:bCs/>
          <w:sz w:val="44"/>
          <w:szCs w:val="44"/>
        </w:rPr>
        <w:tab/>
      </w:r>
      <w:r w:rsidR="00E95598">
        <w:rPr>
          <w:b/>
          <w:bCs/>
          <w:sz w:val="44"/>
          <w:szCs w:val="44"/>
        </w:rPr>
        <w:tab/>
        <w:t xml:space="preserve">      </w:t>
      </w:r>
    </w:p>
    <w:p w14:paraId="2E970263" w14:textId="78DB3401" w:rsidR="00E95598" w:rsidRPr="003777EE" w:rsidRDefault="003777EE" w:rsidP="00E95598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5100 FM 1960 Rd W</w:t>
      </w:r>
      <w:r w:rsidR="000113A0" w:rsidRPr="003777EE">
        <w:rPr>
          <w:b/>
          <w:bCs/>
          <w:sz w:val="24"/>
          <w:szCs w:val="24"/>
        </w:rPr>
        <w:t xml:space="preserve">, Houston, TX </w:t>
      </w:r>
      <w:r>
        <w:rPr>
          <w:b/>
          <w:bCs/>
          <w:sz w:val="24"/>
          <w:szCs w:val="24"/>
        </w:rPr>
        <w:t>77069</w:t>
      </w:r>
    </w:p>
    <w:p w14:paraId="7DD9AB0C" w14:textId="6160E12F" w:rsidR="00E95598" w:rsidRDefault="003777EE" w:rsidP="00E95598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281-880-9698</w:t>
      </w:r>
      <w:r w:rsidR="00E95598" w:rsidRPr="003777EE">
        <w:rPr>
          <w:b/>
          <w:bCs/>
          <w:sz w:val="24"/>
          <w:szCs w:val="24"/>
        </w:rPr>
        <w:t xml:space="preserve">| </w:t>
      </w:r>
      <w:hyperlink r:id="rId6" w:history="1">
        <w:r w:rsidRPr="003777EE">
          <w:rPr>
            <w:rStyle w:val="Hyperlink"/>
            <w:b/>
            <w:bCs/>
            <w:sz w:val="24"/>
            <w:szCs w:val="24"/>
          </w:rPr>
          <w:t>ProvidenceatChampions@MLDCmanagement.com</w:t>
        </w:r>
      </w:hyperlink>
      <w:r w:rsidR="00E95598" w:rsidRPr="003777EE">
        <w:rPr>
          <w:b/>
          <w:bCs/>
          <w:sz w:val="24"/>
          <w:szCs w:val="24"/>
        </w:rPr>
        <w:t xml:space="preserve"> </w:t>
      </w:r>
    </w:p>
    <w:p w14:paraId="3DCDD8AD" w14:textId="77777777" w:rsidR="00074553" w:rsidRPr="003777EE" w:rsidRDefault="00074553" w:rsidP="00E95598">
      <w:pPr>
        <w:spacing w:after="0" w:line="240" w:lineRule="auto"/>
        <w:rPr>
          <w:b/>
          <w:bCs/>
          <w:sz w:val="24"/>
          <w:szCs w:val="24"/>
        </w:rPr>
      </w:pPr>
    </w:p>
    <w:p w14:paraId="39D47A14" w14:textId="425EF8FC" w:rsidR="003777EE" w:rsidRPr="003777EE" w:rsidRDefault="003777EE" w:rsidP="000113A0">
      <w:pPr>
        <w:pBdr>
          <w:bottom w:val="single" w:sz="12" w:space="0" w:color="auto"/>
        </w:pBdr>
        <w:spacing w:after="0" w:line="240" w:lineRule="auto"/>
        <w:rPr>
          <w:b/>
          <w:bCs/>
          <w:sz w:val="4"/>
          <w:szCs w:val="4"/>
        </w:rPr>
      </w:pPr>
    </w:p>
    <w:p w14:paraId="16223A28" w14:textId="77777777" w:rsidR="003777EE" w:rsidRPr="003777EE" w:rsidRDefault="003777EE" w:rsidP="000113A0">
      <w:pPr>
        <w:pBdr>
          <w:bottom w:val="single" w:sz="12" w:space="0" w:color="auto"/>
        </w:pBdr>
        <w:spacing w:after="0" w:line="240" w:lineRule="auto"/>
        <w:rPr>
          <w:b/>
          <w:bCs/>
          <w:sz w:val="6"/>
          <w:szCs w:val="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35"/>
        <w:gridCol w:w="6552"/>
      </w:tblGrid>
      <w:tr w:rsidR="00E95598" w:rsidRPr="00E95598" w14:paraId="1E400E78" w14:textId="77777777" w:rsidTr="00B10240">
        <w:trPr>
          <w:trHeight w:val="11240"/>
        </w:trPr>
        <w:tc>
          <w:tcPr>
            <w:tcW w:w="433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</w:tcBorders>
          </w:tcPr>
          <w:p w14:paraId="4415B691" w14:textId="77777777" w:rsidR="00E95598" w:rsidRPr="000113A0" w:rsidRDefault="00E95598" w:rsidP="00E95598">
            <w:pPr>
              <w:jc w:val="right"/>
              <w:rPr>
                <w:b/>
                <w:bCs/>
                <w:sz w:val="18"/>
                <w:szCs w:val="18"/>
                <w:u w:val="single"/>
              </w:rPr>
            </w:pPr>
          </w:p>
          <w:p w14:paraId="2E0B7F8A" w14:textId="00B8FFE6" w:rsidR="00E95598" w:rsidRPr="00E95598" w:rsidRDefault="00E95598" w:rsidP="00E95598">
            <w:pPr>
              <w:jc w:val="right"/>
              <w:rPr>
                <w:b/>
                <w:bCs/>
                <w:sz w:val="24"/>
                <w:szCs w:val="24"/>
                <w:u w:val="single"/>
              </w:rPr>
            </w:pPr>
            <w:r w:rsidRPr="00E95598">
              <w:rPr>
                <w:b/>
                <w:bCs/>
                <w:sz w:val="24"/>
                <w:szCs w:val="24"/>
                <w:u w:val="single"/>
              </w:rPr>
              <w:t>SECURITY DEPOSIT:</w:t>
            </w:r>
          </w:p>
          <w:p w14:paraId="5145D164" w14:textId="04FA6F02" w:rsidR="00E95598" w:rsidRPr="006B799B" w:rsidRDefault="00C06ADE" w:rsidP="00E9559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Deposit Insurance Through Beagle: $3</w:t>
            </w:r>
            <w:r w:rsidR="00432A42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/month (non-refundable)</w:t>
            </w:r>
            <w:r w:rsidR="006B799B">
              <w:rPr>
                <w:sz w:val="24"/>
                <w:szCs w:val="24"/>
              </w:rPr>
              <w:t xml:space="preserve"> </w:t>
            </w:r>
            <w:r w:rsidR="006B799B" w:rsidRPr="006B799B">
              <w:rPr>
                <w:b/>
                <w:bCs/>
                <w:sz w:val="24"/>
                <w:szCs w:val="24"/>
                <w:u w:val="single"/>
              </w:rPr>
              <w:t>OR</w:t>
            </w:r>
            <w:r w:rsidR="006B799B">
              <w:rPr>
                <w:b/>
                <w:bCs/>
                <w:sz w:val="24"/>
                <w:szCs w:val="24"/>
                <w:u w:val="single"/>
              </w:rPr>
              <w:t xml:space="preserve"> </w:t>
            </w:r>
            <w:r w:rsidR="006B799B">
              <w:rPr>
                <w:sz w:val="24"/>
                <w:szCs w:val="24"/>
              </w:rPr>
              <w:t>$1500 Refundable Deposit</w:t>
            </w:r>
          </w:p>
          <w:p w14:paraId="7E7ED9A4" w14:textId="1009B1B2" w:rsidR="00E95598" w:rsidRPr="000113A0" w:rsidRDefault="00E95598" w:rsidP="00E95598">
            <w:pPr>
              <w:jc w:val="right"/>
              <w:rPr>
                <w:sz w:val="18"/>
                <w:szCs w:val="18"/>
                <w:u w:val="single"/>
              </w:rPr>
            </w:pPr>
          </w:p>
          <w:p w14:paraId="5EF2A50C" w14:textId="56AFF8F8" w:rsidR="00E95598" w:rsidRDefault="00E95598" w:rsidP="00E95598">
            <w:pPr>
              <w:jc w:val="right"/>
              <w:rPr>
                <w:b/>
                <w:bCs/>
                <w:sz w:val="24"/>
                <w:szCs w:val="24"/>
                <w:u w:val="single"/>
              </w:rPr>
            </w:pPr>
            <w:r>
              <w:rPr>
                <w:b/>
                <w:bCs/>
                <w:sz w:val="24"/>
                <w:szCs w:val="24"/>
                <w:u w:val="single"/>
              </w:rPr>
              <w:t>UTILITIES/ADDITIONAL FEES:</w:t>
            </w:r>
          </w:p>
          <w:p w14:paraId="3D483AC9" w14:textId="1F5FF8E7" w:rsidR="00E95598" w:rsidRPr="00E95598" w:rsidRDefault="00E95598" w:rsidP="00E95598">
            <w:pPr>
              <w:jc w:val="right"/>
              <w:rPr>
                <w:i/>
                <w:iCs/>
                <w:sz w:val="24"/>
                <w:szCs w:val="24"/>
                <w:u w:val="single"/>
              </w:rPr>
            </w:pPr>
            <w:r w:rsidRPr="00E95598">
              <w:rPr>
                <w:i/>
                <w:iCs/>
                <w:sz w:val="24"/>
                <w:szCs w:val="24"/>
                <w:u w:val="single"/>
              </w:rPr>
              <w:t>Required Monthly Fees</w:t>
            </w:r>
          </w:p>
          <w:p w14:paraId="37EF26B9" w14:textId="5EA6C5AA" w:rsidR="00E95598" w:rsidRDefault="00E95598" w:rsidP="00E9559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Pest Control: $</w:t>
            </w:r>
            <w:r w:rsidR="003777EE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/month</w:t>
            </w:r>
          </w:p>
          <w:p w14:paraId="225CEAC9" w14:textId="5366FF6A" w:rsidR="00E95598" w:rsidRDefault="000113A0" w:rsidP="00E9559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Valet </w:t>
            </w:r>
            <w:r w:rsidR="00E95598">
              <w:rPr>
                <w:sz w:val="24"/>
                <w:szCs w:val="24"/>
              </w:rPr>
              <w:t>Trash: $</w:t>
            </w:r>
            <w:r>
              <w:rPr>
                <w:sz w:val="24"/>
                <w:szCs w:val="24"/>
              </w:rPr>
              <w:t>35</w:t>
            </w:r>
            <w:r w:rsidR="00E95598">
              <w:rPr>
                <w:sz w:val="24"/>
                <w:szCs w:val="24"/>
              </w:rPr>
              <w:t>/month</w:t>
            </w:r>
          </w:p>
          <w:p w14:paraId="26F3EC73" w14:textId="314F99EA" w:rsidR="00E95598" w:rsidRDefault="006D7C24" w:rsidP="00E9559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Gate Access App</w:t>
            </w:r>
            <w:r w:rsidR="00E95598">
              <w:rPr>
                <w:sz w:val="24"/>
                <w:szCs w:val="24"/>
              </w:rPr>
              <w:t>: $</w:t>
            </w:r>
            <w:r w:rsidR="003777EE">
              <w:rPr>
                <w:sz w:val="24"/>
                <w:szCs w:val="24"/>
              </w:rPr>
              <w:t>10</w:t>
            </w:r>
            <w:r w:rsidR="00E95598">
              <w:rPr>
                <w:sz w:val="24"/>
                <w:szCs w:val="24"/>
              </w:rPr>
              <w:t>/month</w:t>
            </w:r>
          </w:p>
          <w:p w14:paraId="026D9627" w14:textId="40347D87" w:rsidR="00E95598" w:rsidRDefault="00E95598" w:rsidP="00E9559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Water/Gas/Sewer: </w:t>
            </w:r>
            <w:r w:rsidR="000113A0">
              <w:rPr>
                <w:sz w:val="24"/>
                <w:szCs w:val="24"/>
              </w:rPr>
              <w:t>Allocated</w:t>
            </w:r>
          </w:p>
          <w:p w14:paraId="3E7EB0EC" w14:textId="77777777" w:rsidR="00E95598" w:rsidRPr="000113A0" w:rsidRDefault="00E95598" w:rsidP="00E95598">
            <w:pPr>
              <w:jc w:val="right"/>
              <w:rPr>
                <w:i/>
                <w:iCs/>
                <w:sz w:val="18"/>
                <w:szCs w:val="18"/>
                <w:u w:val="single"/>
              </w:rPr>
            </w:pPr>
          </w:p>
          <w:p w14:paraId="6B56A76E" w14:textId="031F59D2" w:rsidR="00E95598" w:rsidRPr="004A631E" w:rsidRDefault="00E95598" w:rsidP="006D7C24">
            <w:pPr>
              <w:jc w:val="right"/>
              <w:rPr>
                <w:b/>
                <w:bCs/>
                <w:i/>
                <w:iCs/>
                <w:sz w:val="24"/>
                <w:szCs w:val="24"/>
                <w:u w:val="single"/>
              </w:rPr>
            </w:pPr>
            <w:r w:rsidRPr="004A631E">
              <w:rPr>
                <w:b/>
                <w:bCs/>
                <w:i/>
                <w:iCs/>
                <w:sz w:val="24"/>
                <w:szCs w:val="24"/>
                <w:u w:val="single"/>
              </w:rPr>
              <w:t>Monthly Fees (if applicable)</w:t>
            </w:r>
          </w:p>
          <w:p w14:paraId="6A62E050" w14:textId="58B8BC7C" w:rsidR="00E95598" w:rsidRDefault="00E95598" w:rsidP="00E95598">
            <w:pPr>
              <w:jc w:val="right"/>
              <w:rPr>
                <w:sz w:val="24"/>
                <w:szCs w:val="24"/>
              </w:rPr>
            </w:pPr>
            <w:r w:rsidRPr="00E95598">
              <w:rPr>
                <w:sz w:val="24"/>
                <w:szCs w:val="24"/>
              </w:rPr>
              <w:t xml:space="preserve">Credit Building &amp; Financial Planning Services </w:t>
            </w:r>
            <w:r w:rsidR="004A631E" w:rsidRPr="00E95598">
              <w:rPr>
                <w:sz w:val="24"/>
                <w:szCs w:val="24"/>
              </w:rPr>
              <w:t>through</w:t>
            </w:r>
            <w:r w:rsidRPr="00E95598">
              <w:rPr>
                <w:sz w:val="24"/>
                <w:szCs w:val="24"/>
              </w:rPr>
              <w:t xml:space="preserve"> RentPlus:</w:t>
            </w:r>
            <w:r>
              <w:rPr>
                <w:sz w:val="24"/>
                <w:szCs w:val="24"/>
              </w:rPr>
              <w:t xml:space="preserve"> $8.95-$14.95/month</w:t>
            </w:r>
          </w:p>
          <w:p w14:paraId="4CF789C5" w14:textId="002557CC" w:rsidR="000113A0" w:rsidRDefault="000113A0" w:rsidP="00E9559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Washer/Dryer Rental: $50/month</w:t>
            </w:r>
          </w:p>
          <w:p w14:paraId="095C8033" w14:textId="77777777" w:rsidR="006D7C24" w:rsidRPr="000113A0" w:rsidRDefault="006D7C24" w:rsidP="00E95598">
            <w:pPr>
              <w:rPr>
                <w:sz w:val="18"/>
                <w:szCs w:val="18"/>
              </w:rPr>
            </w:pPr>
          </w:p>
          <w:p w14:paraId="4B74303D" w14:textId="67BB08C1" w:rsidR="00E95598" w:rsidRPr="00E95598" w:rsidRDefault="00E95598" w:rsidP="00E95598">
            <w:pPr>
              <w:jc w:val="right"/>
              <w:rPr>
                <w:b/>
                <w:bCs/>
                <w:sz w:val="24"/>
                <w:szCs w:val="24"/>
                <w:u w:val="single"/>
              </w:rPr>
            </w:pPr>
            <w:r>
              <w:rPr>
                <w:b/>
                <w:bCs/>
                <w:sz w:val="24"/>
                <w:szCs w:val="24"/>
                <w:u w:val="single"/>
              </w:rPr>
              <w:t>PARKING:</w:t>
            </w:r>
          </w:p>
          <w:p w14:paraId="5E1AAEB0" w14:textId="5478138F" w:rsidR="00E95598" w:rsidRDefault="00E95598" w:rsidP="00E9559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Permit Parking Required for Visitors &amp; Residents|</w:t>
            </w:r>
          </w:p>
          <w:p w14:paraId="439BCBE0" w14:textId="77777777" w:rsidR="000113A0" w:rsidRDefault="000113A0" w:rsidP="00E9559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Carports</w:t>
            </w:r>
            <w:r w:rsidR="006D7C24">
              <w:rPr>
                <w:sz w:val="24"/>
                <w:szCs w:val="24"/>
              </w:rPr>
              <w:t xml:space="preserve">: $35 </w:t>
            </w:r>
            <w:r w:rsidR="00E95598">
              <w:rPr>
                <w:sz w:val="24"/>
                <w:szCs w:val="24"/>
              </w:rPr>
              <w:t>/month</w:t>
            </w:r>
          </w:p>
          <w:p w14:paraId="59E0E204" w14:textId="5862938D" w:rsidR="00E95598" w:rsidRDefault="00E95598" w:rsidP="00E9559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</w:t>
            </w:r>
          </w:p>
          <w:p w14:paraId="6C0E67D6" w14:textId="1A096DB2" w:rsidR="00E95598" w:rsidRDefault="00E95598" w:rsidP="00E9559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First Come, First Serve</w:t>
            </w:r>
          </w:p>
          <w:p w14:paraId="0EB52F28" w14:textId="77777777" w:rsidR="00B10240" w:rsidRPr="000113A0" w:rsidRDefault="00B10240" w:rsidP="00B10240">
            <w:pPr>
              <w:jc w:val="right"/>
              <w:rPr>
                <w:b/>
                <w:bCs/>
                <w:sz w:val="18"/>
                <w:szCs w:val="18"/>
                <w:u w:val="single"/>
              </w:rPr>
            </w:pPr>
          </w:p>
          <w:p w14:paraId="47240493" w14:textId="3404D20C" w:rsidR="00B10240" w:rsidRPr="00E95598" w:rsidRDefault="00B10240" w:rsidP="00B10240">
            <w:pPr>
              <w:jc w:val="right"/>
              <w:rPr>
                <w:b/>
                <w:bCs/>
                <w:sz w:val="24"/>
                <w:szCs w:val="24"/>
                <w:u w:val="single"/>
              </w:rPr>
            </w:pPr>
            <w:r>
              <w:rPr>
                <w:b/>
                <w:bCs/>
                <w:sz w:val="24"/>
                <w:szCs w:val="24"/>
                <w:u w:val="single"/>
              </w:rPr>
              <w:t>PET FEES:</w:t>
            </w:r>
          </w:p>
          <w:p w14:paraId="20EC82E2" w14:textId="77777777" w:rsidR="00074553" w:rsidRDefault="00B10240" w:rsidP="00B1024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Pet Friendly Community</w:t>
            </w:r>
            <w:r w:rsidR="006D7C24">
              <w:rPr>
                <w:sz w:val="24"/>
                <w:szCs w:val="24"/>
              </w:rPr>
              <w:t>. Breed &amp; Weight Restrictions Apply</w:t>
            </w:r>
          </w:p>
          <w:p w14:paraId="2392C7C3" w14:textId="77777777" w:rsidR="00074553" w:rsidRDefault="006D7C24" w:rsidP="00B1024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Pet Limit</w:t>
            </w:r>
          </w:p>
          <w:p w14:paraId="23132969" w14:textId="6CF58F99" w:rsidR="00E95598" w:rsidRDefault="000113A0" w:rsidP="00B1024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PetScreening Required</w:t>
            </w:r>
            <w:r w:rsidR="006D7C24">
              <w:rPr>
                <w:sz w:val="24"/>
                <w:szCs w:val="24"/>
              </w:rPr>
              <w:t xml:space="preserve"> </w:t>
            </w:r>
          </w:p>
          <w:p w14:paraId="519D21FD" w14:textId="77777777" w:rsidR="00B10240" w:rsidRDefault="00B10240" w:rsidP="00B1024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Pet Fee: $250</w:t>
            </w:r>
          </w:p>
          <w:p w14:paraId="2D3A5090" w14:textId="77777777" w:rsidR="00B10240" w:rsidRDefault="00B10240" w:rsidP="00B1024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Pet Deposit: $250</w:t>
            </w:r>
          </w:p>
          <w:p w14:paraId="6EB5F79D" w14:textId="77777777" w:rsidR="00B10240" w:rsidRDefault="00B10240" w:rsidP="00B1024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Pet Rent: $</w:t>
            </w:r>
            <w:r w:rsidR="00C06ADE">
              <w:rPr>
                <w:sz w:val="24"/>
                <w:szCs w:val="24"/>
              </w:rPr>
              <w:t>25</w:t>
            </w:r>
            <w:r>
              <w:rPr>
                <w:sz w:val="24"/>
                <w:szCs w:val="24"/>
              </w:rPr>
              <w:t>/month</w:t>
            </w:r>
          </w:p>
          <w:p w14:paraId="5F382341" w14:textId="0C9E26F7" w:rsidR="000113A0" w:rsidRPr="003777EE" w:rsidRDefault="000113A0" w:rsidP="00343B0B">
            <w:pPr>
              <w:jc w:val="right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243" w:type="dxa"/>
            <w:tcBorders>
              <w:top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0139B842" w14:textId="19B5F22F" w:rsidR="00E95598" w:rsidRPr="00E95598" w:rsidRDefault="00E95598" w:rsidP="00E95598">
            <w:pPr>
              <w:rPr>
                <w:b/>
                <w:bCs/>
                <w:sz w:val="24"/>
                <w:szCs w:val="24"/>
                <w:u w:val="single"/>
              </w:rPr>
            </w:pPr>
            <w:r>
              <w:rPr>
                <w:b/>
                <w:bCs/>
                <w:sz w:val="24"/>
                <w:szCs w:val="24"/>
                <w:u w:val="single"/>
              </w:rPr>
              <w:t>REQUIREMENTS:</w:t>
            </w:r>
          </w:p>
          <w:p w14:paraId="149DD03D" w14:textId="77777777" w:rsidR="00E95598" w:rsidRDefault="00E95598" w:rsidP="00E95598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Verifiable Monthly Income Equivalent to 2.75x the rent</w:t>
            </w:r>
          </w:p>
          <w:p w14:paraId="2D949475" w14:textId="77777777" w:rsidR="00E95598" w:rsidRDefault="00E95598" w:rsidP="00E95598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Criminal Record, Rental History &amp; Credit Report</w:t>
            </w:r>
          </w:p>
          <w:p w14:paraId="7D02FBBA" w14:textId="77777777" w:rsidR="00E95598" w:rsidRDefault="00E95598" w:rsidP="00E95598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Proof of Employment</w:t>
            </w:r>
          </w:p>
          <w:p w14:paraId="69351B8B" w14:textId="77777777" w:rsidR="00E95598" w:rsidRDefault="00E95598" w:rsidP="00E95598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Valid, Government-Issued, Photo ID</w:t>
            </w:r>
          </w:p>
          <w:p w14:paraId="6EA114F3" w14:textId="7D2E3307" w:rsidR="00E95598" w:rsidRDefault="00E95598" w:rsidP="00E955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</w:t>
            </w:r>
            <w:r w:rsidR="00B10240">
              <w:rPr>
                <w:sz w:val="24"/>
                <w:szCs w:val="24"/>
              </w:rPr>
              <w:t>_______________</w:t>
            </w:r>
          </w:p>
          <w:p w14:paraId="2DA9233F" w14:textId="77777777" w:rsidR="000113A0" w:rsidRDefault="000113A0" w:rsidP="00E95598">
            <w:pPr>
              <w:rPr>
                <w:b/>
                <w:bCs/>
                <w:sz w:val="24"/>
                <w:szCs w:val="24"/>
                <w:u w:val="single"/>
              </w:rPr>
            </w:pPr>
          </w:p>
          <w:p w14:paraId="78BF014A" w14:textId="0C518006" w:rsidR="00E95598" w:rsidRDefault="00E95598" w:rsidP="00E95598">
            <w:pPr>
              <w:rPr>
                <w:b/>
                <w:bCs/>
                <w:sz w:val="24"/>
                <w:szCs w:val="24"/>
                <w:u w:val="single"/>
              </w:rPr>
            </w:pPr>
            <w:r w:rsidRPr="00E95598">
              <w:rPr>
                <w:b/>
                <w:bCs/>
                <w:sz w:val="24"/>
                <w:szCs w:val="24"/>
                <w:u w:val="single"/>
              </w:rPr>
              <w:t>ELECTRICITY:</w:t>
            </w:r>
          </w:p>
          <w:p w14:paraId="3FEC5F5E" w14:textId="77777777" w:rsidR="00625C88" w:rsidRPr="00233C86" w:rsidRDefault="00625C88" w:rsidP="00233C86">
            <w:pPr>
              <w:rPr>
                <w:sz w:val="24"/>
                <w:szCs w:val="24"/>
              </w:rPr>
            </w:pPr>
            <w:r w:rsidRPr="00233C86">
              <w:rPr>
                <w:sz w:val="24"/>
                <w:szCs w:val="24"/>
              </w:rPr>
              <w:t xml:space="preserve">Must have </w:t>
            </w:r>
            <w:r w:rsidRPr="00233C86">
              <w:rPr>
                <w:b/>
                <w:bCs/>
                <w:sz w:val="24"/>
                <w:szCs w:val="24"/>
              </w:rPr>
              <w:t>proof of provider &amp; account # upon move-in</w:t>
            </w:r>
            <w:r w:rsidRPr="00233C86">
              <w:rPr>
                <w:sz w:val="24"/>
                <w:szCs w:val="24"/>
              </w:rPr>
              <w:t xml:space="preserve"> to avoid additional fees. </w:t>
            </w:r>
          </w:p>
          <w:p w14:paraId="43D9101E" w14:textId="77777777" w:rsidR="00E95598" w:rsidRPr="00233C86" w:rsidRDefault="00E95598" w:rsidP="00233C86">
            <w:pPr>
              <w:pStyle w:val="ListParagraph"/>
              <w:numPr>
                <w:ilvl w:val="0"/>
                <w:numId w:val="4"/>
              </w:numPr>
            </w:pPr>
            <w:r w:rsidRPr="00233C86">
              <w:t xml:space="preserve">We recommend shopping and comparing prices through providers available in our area through our partner, Gatby by visiting: </w:t>
            </w:r>
            <w:hyperlink r:id="rId7" w:history="1">
              <w:r w:rsidRPr="00233C86">
                <w:rPr>
                  <w:rStyle w:val="Hyperlink"/>
                </w:rPr>
                <w:t>http://www.gatby.com/MLDC</w:t>
              </w:r>
            </w:hyperlink>
            <w:r w:rsidRPr="00233C86">
              <w:t xml:space="preserve"> </w:t>
            </w:r>
          </w:p>
          <w:p w14:paraId="41320EE9" w14:textId="77777777" w:rsidR="00B10240" w:rsidRDefault="00B10240" w:rsidP="00E95598">
            <w:pPr>
              <w:rPr>
                <w:sz w:val="24"/>
                <w:szCs w:val="24"/>
              </w:rPr>
            </w:pPr>
          </w:p>
          <w:p w14:paraId="5136771D" w14:textId="5923A21E" w:rsidR="00E95598" w:rsidRDefault="00E95598" w:rsidP="00E95598">
            <w:pPr>
              <w:rPr>
                <w:b/>
                <w:bCs/>
                <w:sz w:val="24"/>
                <w:szCs w:val="24"/>
                <w:u w:val="single"/>
              </w:rPr>
            </w:pPr>
            <w:r>
              <w:rPr>
                <w:b/>
                <w:bCs/>
                <w:sz w:val="24"/>
                <w:szCs w:val="24"/>
                <w:u w:val="single"/>
              </w:rPr>
              <w:t>RENTERS INSURANCE:</w:t>
            </w:r>
          </w:p>
          <w:p w14:paraId="6E019E13" w14:textId="77777777" w:rsidR="00EB54DC" w:rsidRDefault="00EB54DC" w:rsidP="00EB54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Renter’s Insurance is required and must be maintained active and valid throughout the duration of your lease term. </w:t>
            </w:r>
          </w:p>
          <w:p w14:paraId="4F1A30B8" w14:textId="77777777" w:rsidR="00EB54DC" w:rsidRPr="00647982" w:rsidRDefault="00EB54DC" w:rsidP="00EB54DC">
            <w:pPr>
              <w:pStyle w:val="ListParagraph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647982">
              <w:rPr>
                <w:sz w:val="24"/>
                <w:szCs w:val="24"/>
              </w:rPr>
              <w:t>Policy can be obtained through your own provider of choice or enroll in our Master Liability Coverage Policy for just $</w:t>
            </w:r>
            <w:r>
              <w:rPr>
                <w:sz w:val="24"/>
                <w:szCs w:val="24"/>
              </w:rPr>
              <w:t>1</w:t>
            </w:r>
            <w:r w:rsidRPr="00647982">
              <w:rPr>
                <w:sz w:val="24"/>
                <w:szCs w:val="24"/>
              </w:rPr>
              <w:t xml:space="preserve">5/month Note: The Master Liability Coverage Policy covers $100K Lability and $5K contents coverage.   </w:t>
            </w:r>
          </w:p>
          <w:p w14:paraId="5ECE4540" w14:textId="77777777" w:rsidR="00E95598" w:rsidRDefault="00E95598" w:rsidP="00E95598">
            <w:pPr>
              <w:rPr>
                <w:sz w:val="24"/>
                <w:szCs w:val="24"/>
              </w:rPr>
            </w:pPr>
          </w:p>
          <w:p w14:paraId="2DDEA392" w14:textId="5135EBE2" w:rsidR="00E95598" w:rsidRPr="004A631E" w:rsidRDefault="00E95598" w:rsidP="00E95598">
            <w:pPr>
              <w:rPr>
                <w:b/>
                <w:bCs/>
                <w:i/>
                <w:iCs/>
                <w:sz w:val="24"/>
                <w:szCs w:val="24"/>
                <w:u w:val="single"/>
              </w:rPr>
            </w:pPr>
            <w:r w:rsidRPr="004A631E">
              <w:rPr>
                <w:b/>
                <w:bCs/>
                <w:i/>
                <w:iCs/>
                <w:sz w:val="24"/>
                <w:szCs w:val="24"/>
                <w:u w:val="single"/>
              </w:rPr>
              <w:t xml:space="preserve">Policy Requirements: </w:t>
            </w:r>
          </w:p>
          <w:p w14:paraId="1CA720C2" w14:textId="69E17E65" w:rsidR="00E95598" w:rsidRDefault="00E95598" w:rsidP="00E95598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Liability coverage of at least $100,000 and list the property as an Interested Party to the policy with the following information: </w:t>
            </w:r>
          </w:p>
          <w:p w14:paraId="0ABAC741" w14:textId="22D0DA23" w:rsidR="00E95598" w:rsidRPr="00343B0B" w:rsidRDefault="003777EE" w:rsidP="00E95598">
            <w:pPr>
              <w:pStyle w:val="ListParagraph"/>
              <w:numPr>
                <w:ilvl w:val="1"/>
                <w:numId w:val="3"/>
              </w:numPr>
            </w:pPr>
            <w:r w:rsidRPr="00343B0B">
              <w:t>Providence at Champions</w:t>
            </w:r>
            <w:r w:rsidR="00023020" w:rsidRPr="00343B0B">
              <w:t xml:space="preserve"> LLC</w:t>
            </w:r>
          </w:p>
          <w:p w14:paraId="306ACD44" w14:textId="0FCC727B" w:rsidR="000113A0" w:rsidRPr="00343B0B" w:rsidRDefault="00023020" w:rsidP="000113A0">
            <w:pPr>
              <w:pStyle w:val="ListParagraph"/>
              <w:numPr>
                <w:ilvl w:val="1"/>
                <w:numId w:val="3"/>
              </w:numPr>
            </w:pPr>
            <w:r w:rsidRPr="00343B0B">
              <w:t>P.O. Box 3687, Coppell, TX 75019</w:t>
            </w:r>
          </w:p>
          <w:p w14:paraId="7BC73F6C" w14:textId="68F11F9B" w:rsidR="00023020" w:rsidRPr="00750571" w:rsidRDefault="00023020" w:rsidP="000113A0">
            <w:pPr>
              <w:pStyle w:val="ListParagraph"/>
              <w:numPr>
                <w:ilvl w:val="1"/>
                <w:numId w:val="3"/>
              </w:numPr>
              <w:rPr>
                <w:sz w:val="20"/>
                <w:szCs w:val="20"/>
              </w:rPr>
            </w:pPr>
            <w:hyperlink r:id="rId8" w:history="1">
              <w:r w:rsidRPr="00750571">
                <w:rPr>
                  <w:rStyle w:val="Hyperlink"/>
                  <w:sz w:val="20"/>
                  <w:szCs w:val="20"/>
                </w:rPr>
                <w:t>RentersAIP@yardi.com</w:t>
              </w:r>
            </w:hyperlink>
            <w:r w:rsidRPr="00750571">
              <w:rPr>
                <w:sz w:val="20"/>
                <w:szCs w:val="20"/>
              </w:rPr>
              <w:t xml:space="preserve"> </w:t>
            </w:r>
            <w:r w:rsidR="00075770" w:rsidRPr="00750571">
              <w:rPr>
                <w:sz w:val="20"/>
                <w:szCs w:val="20"/>
              </w:rPr>
              <w:t xml:space="preserve">and </w:t>
            </w:r>
            <w:hyperlink r:id="rId9" w:history="1">
              <w:r w:rsidR="00075770" w:rsidRPr="00750571">
                <w:rPr>
                  <w:rStyle w:val="Hyperlink"/>
                  <w:sz w:val="20"/>
                  <w:szCs w:val="20"/>
                </w:rPr>
                <w:t>providenceatchampions@mldcmanagment.com</w:t>
              </w:r>
            </w:hyperlink>
            <w:r w:rsidR="00075770" w:rsidRPr="00750571">
              <w:rPr>
                <w:sz w:val="20"/>
                <w:szCs w:val="20"/>
              </w:rPr>
              <w:t xml:space="preserve"> </w:t>
            </w:r>
          </w:p>
          <w:p w14:paraId="51702AF0" w14:textId="77777777" w:rsidR="000113A0" w:rsidRDefault="000113A0" w:rsidP="000113A0">
            <w:pPr>
              <w:rPr>
                <w:sz w:val="24"/>
                <w:szCs w:val="24"/>
              </w:rPr>
            </w:pPr>
          </w:p>
          <w:p w14:paraId="033CBA3F" w14:textId="572C26E2" w:rsidR="000113A0" w:rsidRPr="004A631E" w:rsidRDefault="000113A0" w:rsidP="000113A0">
            <w:pPr>
              <w:rPr>
                <w:b/>
                <w:bCs/>
                <w:sz w:val="24"/>
                <w:szCs w:val="24"/>
              </w:rPr>
            </w:pPr>
            <w:r w:rsidRPr="004A631E">
              <w:rPr>
                <w:b/>
                <w:bCs/>
                <w:sz w:val="24"/>
                <w:szCs w:val="24"/>
              </w:rPr>
              <w:t>Housing Choice Voucher Accepted!</w:t>
            </w:r>
          </w:p>
          <w:p w14:paraId="603400A6" w14:textId="77777777" w:rsidR="000113A0" w:rsidRDefault="000113A0" w:rsidP="0066582C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66582C">
              <w:rPr>
                <w:sz w:val="24"/>
                <w:szCs w:val="24"/>
              </w:rPr>
              <w:t>“This community complies with the requirements of Texas Local Government Code § 394.9026(c)(7). All applicants are subject to standard screening criteria and program requirements.</w:t>
            </w:r>
          </w:p>
          <w:p w14:paraId="77372814" w14:textId="77777777" w:rsidR="00074553" w:rsidRDefault="00074553" w:rsidP="004A631E">
            <w:pPr>
              <w:rPr>
                <w:b/>
                <w:bCs/>
                <w:sz w:val="24"/>
                <w:szCs w:val="24"/>
                <w:u w:val="single"/>
              </w:rPr>
            </w:pPr>
          </w:p>
          <w:p w14:paraId="4858052F" w14:textId="51063BF6" w:rsidR="004A631E" w:rsidRPr="00603885" w:rsidRDefault="004A631E" w:rsidP="004A631E">
            <w:pPr>
              <w:rPr>
                <w:b/>
                <w:bCs/>
                <w:sz w:val="24"/>
                <w:szCs w:val="24"/>
              </w:rPr>
            </w:pPr>
            <w:r w:rsidRPr="00603885">
              <w:rPr>
                <w:b/>
                <w:bCs/>
                <w:sz w:val="24"/>
                <w:szCs w:val="24"/>
                <w:u w:val="single"/>
              </w:rPr>
              <w:t>PetScreening</w:t>
            </w:r>
            <w:r>
              <w:rPr>
                <w:b/>
                <w:bCs/>
                <w:sz w:val="24"/>
                <w:szCs w:val="24"/>
                <w:u w:val="single"/>
              </w:rPr>
              <w:t>:</w:t>
            </w:r>
          </w:p>
          <w:p w14:paraId="07AD4BC2" w14:textId="73CBBD07" w:rsidR="00343B0B" w:rsidRPr="004A631E" w:rsidRDefault="004A631E" w:rsidP="004A631E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4A631E">
              <w:rPr>
                <w:sz w:val="20"/>
                <w:szCs w:val="20"/>
              </w:rPr>
              <w:t xml:space="preserve">This program ensures all pets are properly registered and documented. </w:t>
            </w:r>
            <w:r w:rsidRPr="004A631E">
              <w:rPr>
                <w:b/>
                <w:bCs/>
                <w:i/>
                <w:iCs/>
                <w:sz w:val="20"/>
                <w:szCs w:val="20"/>
              </w:rPr>
              <w:t>Whether you have a pet or not, participation is required for new leases and renewals and can be subject to an annual fee.</w:t>
            </w:r>
          </w:p>
        </w:tc>
      </w:tr>
    </w:tbl>
    <w:p w14:paraId="7D919BF0" w14:textId="2C392B29" w:rsidR="00E95598" w:rsidRPr="00B10240" w:rsidRDefault="00E95598" w:rsidP="00B10240">
      <w:pPr>
        <w:jc w:val="center"/>
        <w:rPr>
          <w:b/>
          <w:bCs/>
          <w:sz w:val="28"/>
          <w:szCs w:val="28"/>
          <w:u w:val="single"/>
        </w:rPr>
      </w:pPr>
      <w:r w:rsidRPr="00B10240">
        <w:rPr>
          <w:b/>
          <w:bCs/>
          <w:sz w:val="28"/>
          <w:szCs w:val="28"/>
          <w:u w:val="single"/>
        </w:rPr>
        <w:t>ALL FEES, SPECIALS &amp; PRICES ARE SUBJECT TO CHANGE WITHOUT NOTICE</w:t>
      </w:r>
    </w:p>
    <w:sectPr w:rsidR="00E95598" w:rsidRPr="00B10240" w:rsidSect="00B10240">
      <w:pgSz w:w="12240" w:h="15840"/>
      <w:pgMar w:top="288" w:right="576" w:bottom="288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7A239E"/>
    <w:multiLevelType w:val="hybridMultilevel"/>
    <w:tmpl w:val="C6F420F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8A1571"/>
    <w:multiLevelType w:val="hybridMultilevel"/>
    <w:tmpl w:val="B768A0C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620D25"/>
    <w:multiLevelType w:val="hybridMultilevel"/>
    <w:tmpl w:val="2794A99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9428DE"/>
    <w:multiLevelType w:val="hybridMultilevel"/>
    <w:tmpl w:val="ED36D8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37692C"/>
    <w:multiLevelType w:val="hybridMultilevel"/>
    <w:tmpl w:val="B07C181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5318744">
    <w:abstractNumId w:val="3"/>
  </w:num>
  <w:num w:numId="2" w16cid:durableId="2086344116">
    <w:abstractNumId w:val="4"/>
  </w:num>
  <w:num w:numId="3" w16cid:durableId="1846090721">
    <w:abstractNumId w:val="1"/>
  </w:num>
  <w:num w:numId="4" w16cid:durableId="1849056522">
    <w:abstractNumId w:val="0"/>
  </w:num>
  <w:num w:numId="5" w16cid:durableId="2621072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598"/>
    <w:rsid w:val="000113A0"/>
    <w:rsid w:val="00020E8B"/>
    <w:rsid w:val="00023020"/>
    <w:rsid w:val="000507E5"/>
    <w:rsid w:val="00074553"/>
    <w:rsid w:val="00075770"/>
    <w:rsid w:val="00233C86"/>
    <w:rsid w:val="002551FC"/>
    <w:rsid w:val="00343B0B"/>
    <w:rsid w:val="003777EE"/>
    <w:rsid w:val="00381F79"/>
    <w:rsid w:val="00432A42"/>
    <w:rsid w:val="00481352"/>
    <w:rsid w:val="004A631E"/>
    <w:rsid w:val="005A2496"/>
    <w:rsid w:val="0060400C"/>
    <w:rsid w:val="00625C88"/>
    <w:rsid w:val="0066582C"/>
    <w:rsid w:val="006B799B"/>
    <w:rsid w:val="006D7C24"/>
    <w:rsid w:val="006F286E"/>
    <w:rsid w:val="00717C1F"/>
    <w:rsid w:val="00721EF9"/>
    <w:rsid w:val="00750571"/>
    <w:rsid w:val="00750C30"/>
    <w:rsid w:val="00901989"/>
    <w:rsid w:val="0094740C"/>
    <w:rsid w:val="0098248A"/>
    <w:rsid w:val="009D3FA9"/>
    <w:rsid w:val="00B10240"/>
    <w:rsid w:val="00BD5488"/>
    <w:rsid w:val="00C06ADE"/>
    <w:rsid w:val="00D6517D"/>
    <w:rsid w:val="00D82B5C"/>
    <w:rsid w:val="00E059F9"/>
    <w:rsid w:val="00E95598"/>
    <w:rsid w:val="00EB54DC"/>
    <w:rsid w:val="00F03459"/>
    <w:rsid w:val="00F11CD1"/>
    <w:rsid w:val="00FF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D74753"/>
  <w15:chartTrackingRefBased/>
  <w15:docId w15:val="{3AAAA688-98B2-4DAA-9B05-EFCB82F0F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9559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95598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E955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955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ntersAIP@yardi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gatby.com/MLD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ovidenceatChampions@MLDCmanagement.com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providenceatchampions@mldcmanagmen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388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Cambria Cove Manager</dc:creator>
  <cp:keywords/>
  <dc:description/>
  <cp:lastModifiedBy>Carrie Hurst</cp:lastModifiedBy>
  <cp:revision>4</cp:revision>
  <cp:lastPrinted>2026-05-21T17:07:00Z</cp:lastPrinted>
  <dcterms:created xsi:type="dcterms:W3CDTF">2026-09-21T16:41:00Z</dcterms:created>
  <dcterms:modified xsi:type="dcterms:W3CDTF">2026-10-29T22:07:00Z</dcterms:modified>
</cp:coreProperties>
</file>