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3484" w14:textId="24CE8F2F" w:rsidR="000678DE" w:rsidRPr="006B0A55" w:rsidRDefault="006B0A55" w:rsidP="000C5F64">
      <w:pPr>
        <w:rPr>
          <w:rFonts w:ascii="Georgia" w:hAnsi="Georgia"/>
          <w:b/>
          <w:bCs/>
          <w:sz w:val="32"/>
          <w:szCs w:val="32"/>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6B0A55">
        <w:rPr>
          <w:rFonts w:ascii="Georgia" w:hAnsi="Georgia"/>
          <w:b/>
          <w:bCs/>
          <w:sz w:val="32"/>
          <w:szCs w:val="32"/>
        </w:rPr>
        <w:t>READ IN IT’S ENTIRETY</w:t>
      </w:r>
      <w:r w:rsidRPr="006B0A55">
        <w:rPr>
          <w:rFonts w:ascii="Georgia" w:hAnsi="Georgia"/>
          <w:b/>
          <w:bCs/>
          <w:sz w:val="32"/>
          <w:szCs w:val="32"/>
        </w:rPr>
        <w:tab/>
      </w:r>
    </w:p>
    <w:p w14:paraId="77AF9D5B" w14:textId="4BED2776" w:rsidR="002A6483" w:rsidRDefault="006B0A55" w:rsidP="006B0A55">
      <w:pPr>
        <w:rPr>
          <w:rFonts w:ascii="Verdana" w:hAnsi="Verdana"/>
          <w:sz w:val="24"/>
          <w:szCs w:val="24"/>
        </w:rPr>
      </w:pPr>
      <w:r>
        <w:rPr>
          <w:rFonts w:ascii="Verdana" w:hAnsi="Verdana"/>
          <w:sz w:val="24"/>
          <w:szCs w:val="24"/>
        </w:rPr>
        <w:t>Recently we have replaced</w:t>
      </w:r>
      <w:r w:rsidR="002A6483">
        <w:rPr>
          <w:rFonts w:ascii="Verdana" w:hAnsi="Verdana"/>
          <w:sz w:val="24"/>
          <w:szCs w:val="24"/>
        </w:rPr>
        <w:t xml:space="preserve"> numerous </w:t>
      </w:r>
      <w:r>
        <w:rPr>
          <w:rFonts w:ascii="Verdana" w:hAnsi="Verdana"/>
          <w:sz w:val="24"/>
          <w:szCs w:val="24"/>
        </w:rPr>
        <w:t>dishwashers at</w:t>
      </w:r>
      <w:r w:rsidR="009956AA">
        <w:rPr>
          <w:rFonts w:ascii="Verdana" w:hAnsi="Verdana"/>
          <w:sz w:val="24"/>
          <w:szCs w:val="24"/>
        </w:rPr>
        <w:t xml:space="preserve"> </w:t>
      </w:r>
      <w:r>
        <w:rPr>
          <w:rFonts w:ascii="Verdana" w:hAnsi="Verdana"/>
          <w:sz w:val="24"/>
          <w:szCs w:val="24"/>
        </w:rPr>
        <w:t xml:space="preserve">our </w:t>
      </w:r>
      <w:r w:rsidR="009956AA">
        <w:rPr>
          <w:rFonts w:ascii="Verdana" w:hAnsi="Verdana"/>
          <w:sz w:val="24"/>
          <w:szCs w:val="24"/>
        </w:rPr>
        <w:t>p</w:t>
      </w:r>
      <w:r>
        <w:rPr>
          <w:rFonts w:ascii="Verdana" w:hAnsi="Verdana"/>
          <w:sz w:val="24"/>
          <w:szCs w:val="24"/>
        </w:rPr>
        <w:t>roperties</w:t>
      </w:r>
      <w:r w:rsidR="00AC1BA2">
        <w:rPr>
          <w:rFonts w:ascii="Verdana" w:hAnsi="Verdana"/>
          <w:sz w:val="24"/>
          <w:szCs w:val="24"/>
        </w:rPr>
        <w:t>. S</w:t>
      </w:r>
      <w:r w:rsidR="009956AA">
        <w:rPr>
          <w:rFonts w:ascii="Verdana" w:hAnsi="Verdana"/>
          <w:sz w:val="24"/>
          <w:szCs w:val="24"/>
        </w:rPr>
        <w:t xml:space="preserve">ome of these replacements could </w:t>
      </w:r>
      <w:r w:rsidR="002A6483">
        <w:rPr>
          <w:rFonts w:ascii="Verdana" w:hAnsi="Verdana"/>
          <w:sz w:val="24"/>
          <w:szCs w:val="24"/>
        </w:rPr>
        <w:t xml:space="preserve">have </w:t>
      </w:r>
      <w:r w:rsidR="009956AA">
        <w:rPr>
          <w:rFonts w:ascii="Verdana" w:hAnsi="Verdana"/>
          <w:sz w:val="24"/>
          <w:szCs w:val="24"/>
        </w:rPr>
        <w:t>be</w:t>
      </w:r>
      <w:r w:rsidR="002A6483">
        <w:rPr>
          <w:rFonts w:ascii="Verdana" w:hAnsi="Verdana"/>
          <w:sz w:val="24"/>
          <w:szCs w:val="24"/>
        </w:rPr>
        <w:t>en</w:t>
      </w:r>
      <w:r w:rsidR="009956AA">
        <w:rPr>
          <w:rFonts w:ascii="Verdana" w:hAnsi="Verdana"/>
          <w:sz w:val="24"/>
          <w:szCs w:val="24"/>
        </w:rPr>
        <w:t xml:space="preserve"> avoided by </w:t>
      </w:r>
      <w:r w:rsidR="0056694C">
        <w:rPr>
          <w:rFonts w:ascii="Verdana" w:hAnsi="Verdana"/>
          <w:sz w:val="24"/>
          <w:szCs w:val="24"/>
        </w:rPr>
        <w:t xml:space="preserve">properly caring </w:t>
      </w:r>
      <w:r w:rsidR="009956AA">
        <w:rPr>
          <w:rFonts w:ascii="Verdana" w:hAnsi="Verdana"/>
          <w:sz w:val="24"/>
          <w:szCs w:val="24"/>
        </w:rPr>
        <w:t>for your appliances.</w:t>
      </w:r>
      <w:r w:rsidR="002A6483">
        <w:rPr>
          <w:rFonts w:ascii="Verdana" w:hAnsi="Verdana"/>
          <w:sz w:val="24"/>
          <w:szCs w:val="24"/>
        </w:rPr>
        <w:t xml:space="preserve"> We ask that you as the resident, please take the initiative in properly caring for the appliances and belongings in your home as if they belonged to you</w:t>
      </w:r>
      <w:r w:rsidR="00A36F32">
        <w:rPr>
          <w:rFonts w:ascii="Verdana" w:hAnsi="Verdana"/>
          <w:sz w:val="24"/>
          <w:szCs w:val="24"/>
        </w:rPr>
        <w:t>.</w:t>
      </w:r>
      <w:r w:rsidR="00AC1BA2">
        <w:rPr>
          <w:rFonts w:ascii="Verdana" w:hAnsi="Verdana"/>
          <w:sz w:val="24"/>
          <w:szCs w:val="24"/>
        </w:rPr>
        <w:t xml:space="preserve"> </w:t>
      </w:r>
      <w:r w:rsidR="00A36F32">
        <w:rPr>
          <w:rFonts w:ascii="Verdana" w:hAnsi="Verdana"/>
          <w:sz w:val="24"/>
          <w:szCs w:val="24"/>
        </w:rPr>
        <w:t xml:space="preserve"> </w:t>
      </w:r>
    </w:p>
    <w:p w14:paraId="66B4F1B5" w14:textId="695186DC" w:rsidR="0056694C" w:rsidRDefault="006B0A55" w:rsidP="006B0A55">
      <w:pPr>
        <w:rPr>
          <w:rFonts w:ascii="Verdana" w:hAnsi="Verdana"/>
          <w:sz w:val="24"/>
          <w:szCs w:val="24"/>
        </w:rPr>
      </w:pPr>
      <w:r>
        <w:rPr>
          <w:rFonts w:ascii="Verdana" w:hAnsi="Verdana"/>
          <w:sz w:val="24"/>
          <w:szCs w:val="24"/>
        </w:rPr>
        <w:t xml:space="preserve">The following information is helpful knowledge </w:t>
      </w:r>
      <w:r w:rsidR="0056694C">
        <w:rPr>
          <w:rFonts w:ascii="Verdana" w:hAnsi="Verdana"/>
          <w:sz w:val="24"/>
          <w:szCs w:val="24"/>
        </w:rPr>
        <w:t>on maintain</w:t>
      </w:r>
      <w:r w:rsidR="002A6483">
        <w:rPr>
          <w:rFonts w:ascii="Verdana" w:hAnsi="Verdana"/>
          <w:sz w:val="24"/>
          <w:szCs w:val="24"/>
        </w:rPr>
        <w:t>ing</w:t>
      </w:r>
      <w:r w:rsidR="0056694C">
        <w:rPr>
          <w:rFonts w:ascii="Verdana" w:hAnsi="Verdana"/>
          <w:sz w:val="24"/>
          <w:szCs w:val="24"/>
        </w:rPr>
        <w:t xml:space="preserve"> the life of your appliance.  </w:t>
      </w:r>
    </w:p>
    <w:p w14:paraId="16F19D98" w14:textId="1FC431B0" w:rsidR="0056694C" w:rsidRPr="006E468F" w:rsidRDefault="0056694C" w:rsidP="0056694C">
      <w:pPr>
        <w:pStyle w:val="ListParagraph"/>
        <w:numPr>
          <w:ilvl w:val="0"/>
          <w:numId w:val="1"/>
        </w:numPr>
        <w:rPr>
          <w:rFonts w:ascii="Verdana" w:hAnsi="Verdana"/>
          <w:b/>
          <w:bCs/>
          <w:sz w:val="24"/>
          <w:szCs w:val="24"/>
        </w:rPr>
      </w:pPr>
      <w:r w:rsidRPr="006E468F">
        <w:rPr>
          <w:rFonts w:ascii="Verdana" w:hAnsi="Verdana"/>
          <w:b/>
          <w:bCs/>
          <w:sz w:val="24"/>
          <w:szCs w:val="24"/>
        </w:rPr>
        <w:t xml:space="preserve">Load you dishwasher properly </w:t>
      </w:r>
    </w:p>
    <w:p w14:paraId="44B2FEFC" w14:textId="5C89475D" w:rsidR="00B73B6B" w:rsidRPr="00B73B6B" w:rsidRDefault="00B73B6B" w:rsidP="00B73B6B">
      <w:pPr>
        <w:pStyle w:val="ListParagraph"/>
        <w:numPr>
          <w:ilvl w:val="0"/>
          <w:numId w:val="2"/>
        </w:numPr>
        <w:rPr>
          <w:rFonts w:ascii="Verdana" w:hAnsi="Verdana"/>
          <w:sz w:val="24"/>
          <w:szCs w:val="24"/>
        </w:rPr>
      </w:pPr>
      <w:r w:rsidRPr="00B73B6B">
        <w:rPr>
          <w:rFonts w:ascii="Verdana" w:hAnsi="Verdana"/>
          <w:b/>
          <w:bCs/>
          <w:sz w:val="24"/>
          <w:szCs w:val="24"/>
        </w:rPr>
        <w:t>Can it go in the Dishwasher?</w:t>
      </w:r>
      <w:r>
        <w:rPr>
          <w:rFonts w:ascii="Verdana" w:hAnsi="Verdana"/>
          <w:sz w:val="24"/>
          <w:szCs w:val="24"/>
        </w:rPr>
        <w:t xml:space="preserve"> Not all items are meant to go in the dishwasher, look for the “Dishwasher Safe” Symbol on all items before loading them in the dishwasher. </w:t>
      </w:r>
    </w:p>
    <w:p w14:paraId="714155C8" w14:textId="0AD81C59" w:rsidR="0056694C" w:rsidRDefault="0056694C" w:rsidP="0056694C">
      <w:pPr>
        <w:pStyle w:val="ListParagraph"/>
        <w:numPr>
          <w:ilvl w:val="0"/>
          <w:numId w:val="2"/>
        </w:numPr>
        <w:rPr>
          <w:rFonts w:ascii="Verdana" w:hAnsi="Verdana"/>
          <w:sz w:val="24"/>
          <w:szCs w:val="24"/>
        </w:rPr>
      </w:pPr>
      <w:r w:rsidRPr="00B73B6B">
        <w:rPr>
          <w:rFonts w:ascii="Verdana" w:hAnsi="Verdana"/>
          <w:b/>
          <w:bCs/>
          <w:sz w:val="24"/>
          <w:szCs w:val="24"/>
        </w:rPr>
        <w:t xml:space="preserve">Remove </w:t>
      </w:r>
      <w:r w:rsidR="00B73B6B" w:rsidRPr="00B73B6B">
        <w:rPr>
          <w:rFonts w:ascii="Verdana" w:hAnsi="Verdana"/>
          <w:b/>
          <w:bCs/>
          <w:sz w:val="24"/>
          <w:szCs w:val="24"/>
        </w:rPr>
        <w:t>E</w:t>
      </w:r>
      <w:r w:rsidRPr="00B73B6B">
        <w:rPr>
          <w:rFonts w:ascii="Verdana" w:hAnsi="Verdana"/>
          <w:b/>
          <w:bCs/>
          <w:sz w:val="24"/>
          <w:szCs w:val="24"/>
        </w:rPr>
        <w:t xml:space="preserve">xcess </w:t>
      </w:r>
      <w:r w:rsidR="00B73B6B" w:rsidRPr="00B73B6B">
        <w:rPr>
          <w:rFonts w:ascii="Verdana" w:hAnsi="Verdana"/>
          <w:b/>
          <w:bCs/>
          <w:sz w:val="24"/>
          <w:szCs w:val="24"/>
        </w:rPr>
        <w:t>F</w:t>
      </w:r>
      <w:r w:rsidRPr="00B73B6B">
        <w:rPr>
          <w:rFonts w:ascii="Verdana" w:hAnsi="Verdana"/>
          <w:b/>
          <w:bCs/>
          <w:sz w:val="24"/>
          <w:szCs w:val="24"/>
        </w:rPr>
        <w:t>ood</w:t>
      </w:r>
      <w:r>
        <w:rPr>
          <w:rFonts w:ascii="Verdana" w:hAnsi="Verdana"/>
          <w:sz w:val="24"/>
          <w:szCs w:val="24"/>
        </w:rPr>
        <w:t xml:space="preserve">. Grab a wooden spatula and scrape stuck-on-food into the trash can. This helps get cleaner dishes. </w:t>
      </w:r>
    </w:p>
    <w:p w14:paraId="60D9E203" w14:textId="73D1AB59" w:rsidR="0056694C" w:rsidRDefault="0056694C" w:rsidP="0056694C">
      <w:pPr>
        <w:pStyle w:val="ListParagraph"/>
        <w:numPr>
          <w:ilvl w:val="0"/>
          <w:numId w:val="2"/>
        </w:numPr>
        <w:rPr>
          <w:rFonts w:ascii="Verdana" w:hAnsi="Verdana"/>
          <w:sz w:val="24"/>
          <w:szCs w:val="24"/>
        </w:rPr>
      </w:pPr>
      <w:r w:rsidRPr="00B73B6B">
        <w:rPr>
          <w:rFonts w:ascii="Verdana" w:hAnsi="Verdana"/>
          <w:b/>
          <w:bCs/>
          <w:sz w:val="24"/>
          <w:szCs w:val="24"/>
        </w:rPr>
        <w:t>Pre-wash</w:t>
      </w:r>
      <w:r>
        <w:rPr>
          <w:rFonts w:ascii="Verdana" w:hAnsi="Verdana"/>
          <w:sz w:val="24"/>
          <w:szCs w:val="24"/>
        </w:rPr>
        <w:t xml:space="preserve"> your dishes to get hard stuck-on-food off before </w:t>
      </w:r>
      <w:r w:rsidR="00B73B6B">
        <w:rPr>
          <w:rFonts w:ascii="Verdana" w:hAnsi="Verdana"/>
          <w:sz w:val="24"/>
          <w:szCs w:val="24"/>
        </w:rPr>
        <w:t xml:space="preserve">loading in the dishwasher. </w:t>
      </w:r>
    </w:p>
    <w:p w14:paraId="4DA76833" w14:textId="640FAD7C" w:rsidR="00B73B6B" w:rsidRDefault="00B73B6B" w:rsidP="0056694C">
      <w:pPr>
        <w:pStyle w:val="ListParagraph"/>
        <w:numPr>
          <w:ilvl w:val="0"/>
          <w:numId w:val="2"/>
        </w:numPr>
        <w:rPr>
          <w:rFonts w:ascii="Verdana" w:hAnsi="Verdana"/>
          <w:sz w:val="24"/>
          <w:szCs w:val="24"/>
        </w:rPr>
      </w:pPr>
      <w:r w:rsidRPr="00B73B6B">
        <w:rPr>
          <w:rFonts w:ascii="Verdana" w:hAnsi="Verdana"/>
          <w:b/>
          <w:bCs/>
          <w:sz w:val="24"/>
          <w:szCs w:val="24"/>
        </w:rPr>
        <w:t>Load the Bottom Rack</w:t>
      </w:r>
      <w:r>
        <w:rPr>
          <w:rFonts w:ascii="Verdana" w:hAnsi="Verdana"/>
          <w:sz w:val="24"/>
          <w:szCs w:val="24"/>
        </w:rPr>
        <w:t xml:space="preserve">: Put plates and messy, burnt-on pots and pans on the bottom rack facing the water source. </w:t>
      </w:r>
      <w:proofErr w:type="gramStart"/>
      <w:r>
        <w:rPr>
          <w:rFonts w:ascii="Verdana" w:hAnsi="Verdana"/>
          <w:sz w:val="24"/>
          <w:szCs w:val="24"/>
        </w:rPr>
        <w:t>Typically</w:t>
      </w:r>
      <w:proofErr w:type="gramEnd"/>
      <w:r>
        <w:rPr>
          <w:rFonts w:ascii="Verdana" w:hAnsi="Verdana"/>
          <w:sz w:val="24"/>
          <w:szCs w:val="24"/>
        </w:rPr>
        <w:t xml:space="preserve"> the water source is in the center of the machine, and you want as clear a path as possible between the spray and your dirty dishes. </w:t>
      </w:r>
    </w:p>
    <w:p w14:paraId="6497076F" w14:textId="17A43CDB" w:rsidR="00B73B6B" w:rsidRDefault="00B73B6B" w:rsidP="0056694C">
      <w:pPr>
        <w:pStyle w:val="ListParagraph"/>
        <w:numPr>
          <w:ilvl w:val="0"/>
          <w:numId w:val="2"/>
        </w:numPr>
        <w:rPr>
          <w:rFonts w:ascii="Verdana" w:hAnsi="Verdana"/>
          <w:sz w:val="24"/>
          <w:szCs w:val="24"/>
        </w:rPr>
      </w:pPr>
      <w:r w:rsidRPr="008440AD">
        <w:rPr>
          <w:rFonts w:ascii="Verdana" w:hAnsi="Verdana"/>
          <w:b/>
          <w:bCs/>
          <w:sz w:val="24"/>
          <w:szCs w:val="24"/>
        </w:rPr>
        <w:t>Load the Top Rack</w:t>
      </w:r>
      <w:r>
        <w:rPr>
          <w:rFonts w:ascii="Verdana" w:hAnsi="Verdana"/>
          <w:sz w:val="24"/>
          <w:szCs w:val="24"/>
        </w:rPr>
        <w:t>: Place cups, mugs, and bowls facedown on the top rack</w:t>
      </w:r>
      <w:r w:rsidR="008440AD">
        <w:rPr>
          <w:rFonts w:ascii="Verdana" w:hAnsi="Verdana"/>
          <w:sz w:val="24"/>
          <w:szCs w:val="24"/>
        </w:rPr>
        <w:t xml:space="preserve">. This way they get cleaned better and won’t collect water, this tip also works for wine glasses and other glassware. </w:t>
      </w:r>
    </w:p>
    <w:p w14:paraId="0AEF2295" w14:textId="4F01485E" w:rsidR="008440AD" w:rsidRDefault="008440AD" w:rsidP="0056694C">
      <w:pPr>
        <w:pStyle w:val="ListParagraph"/>
        <w:numPr>
          <w:ilvl w:val="0"/>
          <w:numId w:val="2"/>
        </w:numPr>
        <w:rPr>
          <w:rFonts w:ascii="Verdana" w:hAnsi="Verdana"/>
          <w:sz w:val="24"/>
          <w:szCs w:val="24"/>
        </w:rPr>
      </w:pPr>
      <w:r w:rsidRPr="008440AD">
        <w:rPr>
          <w:rFonts w:ascii="Verdana" w:hAnsi="Verdana"/>
          <w:b/>
          <w:bCs/>
          <w:sz w:val="24"/>
          <w:szCs w:val="24"/>
        </w:rPr>
        <w:t>Prevent Melting Plasticware</w:t>
      </w:r>
      <w:r>
        <w:rPr>
          <w:rFonts w:ascii="Verdana" w:hAnsi="Verdana"/>
          <w:sz w:val="24"/>
          <w:szCs w:val="24"/>
        </w:rPr>
        <w:t xml:space="preserve">: Plasticware also belongs on the top rack. </w:t>
      </w:r>
    </w:p>
    <w:p w14:paraId="7F42265F" w14:textId="0CAA5340" w:rsidR="008440AD" w:rsidRDefault="008440AD" w:rsidP="0056694C">
      <w:pPr>
        <w:pStyle w:val="ListParagraph"/>
        <w:numPr>
          <w:ilvl w:val="0"/>
          <w:numId w:val="2"/>
        </w:numPr>
        <w:rPr>
          <w:rFonts w:ascii="Verdana" w:hAnsi="Verdana"/>
          <w:sz w:val="24"/>
          <w:szCs w:val="24"/>
        </w:rPr>
      </w:pPr>
      <w:r>
        <w:rPr>
          <w:rFonts w:ascii="Verdana" w:hAnsi="Verdana"/>
          <w:b/>
          <w:bCs/>
          <w:sz w:val="24"/>
          <w:szCs w:val="24"/>
        </w:rPr>
        <w:t>Loading Silverware</w:t>
      </w:r>
      <w:r w:rsidRPr="008440AD">
        <w:rPr>
          <w:rFonts w:ascii="Verdana" w:hAnsi="Verdana"/>
          <w:sz w:val="24"/>
          <w:szCs w:val="24"/>
        </w:rPr>
        <w:t>:</w:t>
      </w:r>
      <w:r>
        <w:rPr>
          <w:rFonts w:ascii="Verdana" w:hAnsi="Verdana"/>
          <w:sz w:val="24"/>
          <w:szCs w:val="24"/>
        </w:rPr>
        <w:t xml:space="preserve"> You don’t want your spoons to spoon, carefully load utensils to prevent nesting, distribute them evenly in the silverware compartments. Load knives and other cutlery with the sharp end down. </w:t>
      </w:r>
    </w:p>
    <w:p w14:paraId="7D4888F3" w14:textId="77777777" w:rsidR="006E468F" w:rsidRDefault="006E468F" w:rsidP="006E468F">
      <w:pPr>
        <w:pStyle w:val="ListParagraph"/>
        <w:ind w:left="1440"/>
        <w:rPr>
          <w:rFonts w:ascii="Verdana" w:hAnsi="Verdana"/>
          <w:sz w:val="24"/>
          <w:szCs w:val="24"/>
        </w:rPr>
      </w:pPr>
    </w:p>
    <w:p w14:paraId="3964A2E4" w14:textId="27914FAC" w:rsidR="006E468F" w:rsidRPr="006E468F" w:rsidRDefault="006E468F" w:rsidP="006E468F">
      <w:pPr>
        <w:pStyle w:val="ListParagraph"/>
        <w:numPr>
          <w:ilvl w:val="0"/>
          <w:numId w:val="1"/>
        </w:numPr>
        <w:rPr>
          <w:rFonts w:ascii="Verdana" w:hAnsi="Verdana"/>
          <w:b/>
          <w:bCs/>
          <w:sz w:val="24"/>
          <w:szCs w:val="24"/>
        </w:rPr>
      </w:pPr>
      <w:r w:rsidRPr="006E468F">
        <w:rPr>
          <w:rFonts w:ascii="Verdana" w:hAnsi="Verdana"/>
          <w:b/>
          <w:bCs/>
          <w:sz w:val="24"/>
          <w:szCs w:val="24"/>
        </w:rPr>
        <w:t>Using a Rinse Aid</w:t>
      </w:r>
    </w:p>
    <w:p w14:paraId="56F76619" w14:textId="5AF38529" w:rsidR="00DC10E5" w:rsidRPr="006E468F" w:rsidRDefault="00DC10E5" w:rsidP="006E468F">
      <w:pPr>
        <w:pStyle w:val="ListParagraph"/>
        <w:numPr>
          <w:ilvl w:val="0"/>
          <w:numId w:val="5"/>
        </w:numPr>
        <w:rPr>
          <w:rFonts w:ascii="Verdana" w:hAnsi="Verdana"/>
          <w:sz w:val="24"/>
          <w:szCs w:val="24"/>
        </w:rPr>
      </w:pPr>
      <w:r w:rsidRPr="006E468F">
        <w:rPr>
          <w:rFonts w:ascii="Verdana" w:hAnsi="Verdana"/>
          <w:sz w:val="24"/>
          <w:szCs w:val="24"/>
        </w:rPr>
        <w:t xml:space="preserve">If you regularly see water spots or filmy residue on your dishes after completing a cycle, </w:t>
      </w:r>
      <w:r w:rsidR="006E468F">
        <w:rPr>
          <w:rFonts w:ascii="Verdana" w:hAnsi="Verdana"/>
          <w:sz w:val="24"/>
          <w:szCs w:val="24"/>
        </w:rPr>
        <w:t xml:space="preserve">appliance experts </w:t>
      </w:r>
      <w:r w:rsidRPr="006E468F">
        <w:rPr>
          <w:rFonts w:ascii="Verdana" w:hAnsi="Verdana"/>
          <w:sz w:val="24"/>
          <w:szCs w:val="24"/>
        </w:rPr>
        <w:t xml:space="preserve">recommend that you use a </w:t>
      </w:r>
      <w:r w:rsidRPr="006E468F">
        <w:rPr>
          <w:rFonts w:ascii="Verdana" w:hAnsi="Verdana"/>
          <w:b/>
          <w:bCs/>
          <w:sz w:val="24"/>
          <w:szCs w:val="24"/>
        </w:rPr>
        <w:t>premium rinse aid</w:t>
      </w:r>
      <w:r w:rsidRPr="006E468F">
        <w:rPr>
          <w:rFonts w:ascii="Verdana" w:hAnsi="Verdana"/>
          <w:sz w:val="24"/>
          <w:szCs w:val="24"/>
        </w:rPr>
        <w:t xml:space="preserve">. Rinse aid helps your dishes dry </w:t>
      </w:r>
      <w:r w:rsidRPr="006E468F">
        <w:rPr>
          <w:rFonts w:ascii="Verdana" w:hAnsi="Verdana"/>
          <w:sz w:val="24"/>
          <w:szCs w:val="24"/>
        </w:rPr>
        <w:lastRenderedPageBreak/>
        <w:t>faster, preventing the spots from clinging to surfaces</w:t>
      </w:r>
      <w:r w:rsidR="006E468F" w:rsidRPr="006E468F">
        <w:rPr>
          <w:rFonts w:ascii="Verdana" w:hAnsi="Verdana"/>
          <w:sz w:val="24"/>
          <w:szCs w:val="24"/>
        </w:rPr>
        <w:t xml:space="preserve">, especially since we have hard water that contains a lot of minerals. </w:t>
      </w:r>
    </w:p>
    <w:p w14:paraId="68BE117E" w14:textId="4116FF51" w:rsidR="006E468F" w:rsidRPr="008C637F" w:rsidRDefault="006E468F" w:rsidP="006E468F">
      <w:pPr>
        <w:pStyle w:val="ListParagraph"/>
        <w:numPr>
          <w:ilvl w:val="0"/>
          <w:numId w:val="5"/>
        </w:numPr>
        <w:rPr>
          <w:rFonts w:ascii="Verdana" w:hAnsi="Verdana"/>
          <w:sz w:val="24"/>
          <w:szCs w:val="24"/>
        </w:rPr>
      </w:pPr>
      <w:r w:rsidRPr="008C637F">
        <w:rPr>
          <w:rFonts w:ascii="Verdana" w:hAnsi="Verdana"/>
          <w:sz w:val="24"/>
          <w:szCs w:val="24"/>
        </w:rPr>
        <w:t xml:space="preserve">Every dishwasher has a rinse-aid dispenser typically located on or next to your dishwasher’s detergent dispenser, just fill it up to maximum level, close it and start your cycle. </w:t>
      </w:r>
    </w:p>
    <w:p w14:paraId="2A4D8E22" w14:textId="3C6C2A22" w:rsidR="008C637F" w:rsidRPr="008C637F" w:rsidRDefault="008C637F" w:rsidP="006E468F">
      <w:pPr>
        <w:pStyle w:val="ListParagraph"/>
        <w:numPr>
          <w:ilvl w:val="0"/>
          <w:numId w:val="5"/>
        </w:numPr>
        <w:rPr>
          <w:rFonts w:ascii="Verdana" w:hAnsi="Verdana"/>
          <w:b/>
          <w:bCs/>
          <w:sz w:val="24"/>
          <w:szCs w:val="24"/>
        </w:rPr>
      </w:pPr>
      <w:r w:rsidRPr="008C637F">
        <w:rPr>
          <w:rFonts w:ascii="Verdana" w:hAnsi="Verdana"/>
          <w:b/>
          <w:bCs/>
          <w:sz w:val="24"/>
          <w:szCs w:val="24"/>
        </w:rPr>
        <w:t>Still See Something on Your Dishes?</w:t>
      </w:r>
      <w:r>
        <w:rPr>
          <w:rFonts w:ascii="Verdana" w:hAnsi="Verdana"/>
          <w:b/>
          <w:bCs/>
          <w:sz w:val="24"/>
          <w:szCs w:val="24"/>
        </w:rPr>
        <w:t xml:space="preserve"> </w:t>
      </w:r>
      <w:r>
        <w:rPr>
          <w:rFonts w:ascii="Verdana" w:hAnsi="Verdana"/>
          <w:sz w:val="24"/>
          <w:szCs w:val="24"/>
        </w:rPr>
        <w:t xml:space="preserve">If you dishwasher comes with dispenser settings, your owner’s manual will explain how to use them ( you can look up owner’s manual on the web), you may need to increase the dispenser settings if cloudy spots, </w:t>
      </w:r>
      <w:r w:rsidR="002A6483">
        <w:rPr>
          <w:rFonts w:ascii="Verdana" w:hAnsi="Verdana"/>
          <w:sz w:val="24"/>
          <w:szCs w:val="24"/>
        </w:rPr>
        <w:t>streaks,</w:t>
      </w:r>
      <w:r>
        <w:rPr>
          <w:rFonts w:ascii="Verdana" w:hAnsi="Verdana"/>
          <w:sz w:val="24"/>
          <w:szCs w:val="24"/>
        </w:rPr>
        <w:t xml:space="preserve"> or water marks continue, select a lower dispenser setting if you notice smears of foam. It may take a few cycles to fine-tune your rinse-aid setting. There is also a chance the problem is related to the detergent you are using. </w:t>
      </w:r>
    </w:p>
    <w:p w14:paraId="41B8F3BE" w14:textId="03E75997" w:rsidR="008C637F" w:rsidRPr="00773822" w:rsidRDefault="008C637F" w:rsidP="006E468F">
      <w:pPr>
        <w:pStyle w:val="ListParagraph"/>
        <w:numPr>
          <w:ilvl w:val="0"/>
          <w:numId w:val="5"/>
        </w:numPr>
        <w:rPr>
          <w:rFonts w:ascii="Verdana" w:hAnsi="Verdana"/>
          <w:b/>
          <w:bCs/>
          <w:sz w:val="24"/>
          <w:szCs w:val="24"/>
        </w:rPr>
      </w:pPr>
      <w:r>
        <w:rPr>
          <w:rFonts w:ascii="Verdana" w:hAnsi="Verdana"/>
          <w:b/>
          <w:bCs/>
          <w:sz w:val="24"/>
          <w:szCs w:val="24"/>
        </w:rPr>
        <w:t>Refill rinse-</w:t>
      </w:r>
      <w:r>
        <w:rPr>
          <w:rFonts w:ascii="Verdana" w:hAnsi="Verdana"/>
          <w:sz w:val="24"/>
          <w:szCs w:val="24"/>
        </w:rPr>
        <w:t xml:space="preserve">aid dispenser once a month. </w:t>
      </w:r>
    </w:p>
    <w:p w14:paraId="5D649D57" w14:textId="77777777" w:rsidR="00773822" w:rsidRPr="00773822" w:rsidRDefault="00773822" w:rsidP="00773822">
      <w:pPr>
        <w:pStyle w:val="ListParagraph"/>
        <w:ind w:left="1080"/>
        <w:rPr>
          <w:rFonts w:ascii="Verdana" w:hAnsi="Verdana"/>
          <w:b/>
          <w:bCs/>
          <w:sz w:val="24"/>
          <w:szCs w:val="24"/>
        </w:rPr>
      </w:pPr>
    </w:p>
    <w:p w14:paraId="075BFBA6" w14:textId="67DCBC46" w:rsidR="00773822" w:rsidRDefault="00773822" w:rsidP="00773822">
      <w:pPr>
        <w:pStyle w:val="ListParagraph"/>
        <w:numPr>
          <w:ilvl w:val="0"/>
          <w:numId w:val="1"/>
        </w:numPr>
        <w:rPr>
          <w:rFonts w:ascii="Verdana" w:hAnsi="Verdana"/>
          <w:b/>
          <w:bCs/>
          <w:sz w:val="24"/>
          <w:szCs w:val="24"/>
        </w:rPr>
      </w:pPr>
      <w:r>
        <w:rPr>
          <w:rFonts w:ascii="Verdana" w:hAnsi="Verdana"/>
          <w:b/>
          <w:bCs/>
          <w:sz w:val="24"/>
          <w:szCs w:val="24"/>
        </w:rPr>
        <w:t xml:space="preserve">Removing Hard Water Film </w:t>
      </w:r>
    </w:p>
    <w:p w14:paraId="1A2FAFA2" w14:textId="1C991E2A" w:rsidR="00773822" w:rsidRDefault="00773822" w:rsidP="00773822">
      <w:pPr>
        <w:pStyle w:val="ListParagraph"/>
        <w:numPr>
          <w:ilvl w:val="0"/>
          <w:numId w:val="6"/>
        </w:numPr>
        <w:rPr>
          <w:rFonts w:ascii="Verdana" w:hAnsi="Verdana"/>
          <w:sz w:val="24"/>
          <w:szCs w:val="24"/>
        </w:rPr>
      </w:pPr>
      <w:r w:rsidRPr="00773822">
        <w:rPr>
          <w:rFonts w:ascii="Verdana" w:hAnsi="Verdana"/>
          <w:sz w:val="24"/>
          <w:szCs w:val="24"/>
        </w:rPr>
        <w:t xml:space="preserve">Removing hard water film that is already present: For non-metal items, experts recommend a vinegar wash. Put 2 cups of white vinegar in a bowl and place on bottom rack of the dishwasher. Run the glasses/dishes through a cycle with no detergent. Re-wash with Dishwasher Cleaner to remove residual vinegar. </w:t>
      </w:r>
    </w:p>
    <w:p w14:paraId="3926F37F" w14:textId="77777777" w:rsidR="002A6483" w:rsidRDefault="002A6483" w:rsidP="002A6483">
      <w:pPr>
        <w:pStyle w:val="ListParagraph"/>
        <w:ind w:left="1440"/>
        <w:rPr>
          <w:rFonts w:ascii="Verdana" w:hAnsi="Verdana"/>
          <w:sz w:val="24"/>
          <w:szCs w:val="24"/>
        </w:rPr>
      </w:pPr>
    </w:p>
    <w:p w14:paraId="0DC5C8DE" w14:textId="27C5DD9E" w:rsidR="00452A2E" w:rsidRPr="00452A2E" w:rsidRDefault="00452A2E" w:rsidP="00452A2E">
      <w:pPr>
        <w:pStyle w:val="ListParagraph"/>
        <w:numPr>
          <w:ilvl w:val="0"/>
          <w:numId w:val="1"/>
        </w:numPr>
        <w:rPr>
          <w:rFonts w:ascii="Verdana" w:hAnsi="Verdana"/>
          <w:b/>
          <w:bCs/>
          <w:sz w:val="24"/>
          <w:szCs w:val="24"/>
        </w:rPr>
      </w:pPr>
      <w:r w:rsidRPr="00452A2E">
        <w:rPr>
          <w:rFonts w:ascii="Verdana" w:hAnsi="Verdana"/>
          <w:b/>
          <w:bCs/>
          <w:sz w:val="24"/>
          <w:szCs w:val="24"/>
        </w:rPr>
        <w:t>How to Clean a Smelly Dishwasher</w:t>
      </w:r>
    </w:p>
    <w:p w14:paraId="6EF0D26F" w14:textId="2932CE9B" w:rsidR="00452A2E" w:rsidRPr="00452A2E" w:rsidRDefault="00452A2E" w:rsidP="00452A2E">
      <w:pPr>
        <w:pStyle w:val="ListParagraph"/>
        <w:numPr>
          <w:ilvl w:val="0"/>
          <w:numId w:val="7"/>
        </w:numPr>
        <w:rPr>
          <w:rFonts w:ascii="Verdana" w:hAnsi="Verdana"/>
          <w:b/>
          <w:bCs/>
          <w:sz w:val="24"/>
          <w:szCs w:val="24"/>
        </w:rPr>
      </w:pPr>
      <w:r>
        <w:rPr>
          <w:rFonts w:ascii="Verdana" w:hAnsi="Verdana"/>
          <w:b/>
          <w:bCs/>
          <w:sz w:val="24"/>
          <w:szCs w:val="24"/>
        </w:rPr>
        <w:t xml:space="preserve">Check for Food: </w:t>
      </w:r>
      <w:r>
        <w:rPr>
          <w:rFonts w:ascii="Verdana" w:hAnsi="Verdana"/>
          <w:sz w:val="24"/>
          <w:szCs w:val="24"/>
        </w:rPr>
        <w:t xml:space="preserve">Check for any food or grime that may have fallen to the bottom of the machine and remove it, most often this is the cause of the stench. </w:t>
      </w:r>
    </w:p>
    <w:p w14:paraId="1D2CE20F" w14:textId="3499A450" w:rsidR="00452A2E" w:rsidRPr="005C6457" w:rsidRDefault="00452A2E" w:rsidP="00452A2E">
      <w:pPr>
        <w:pStyle w:val="ListParagraph"/>
        <w:numPr>
          <w:ilvl w:val="0"/>
          <w:numId w:val="7"/>
        </w:numPr>
        <w:rPr>
          <w:rFonts w:ascii="Verdana" w:hAnsi="Verdana"/>
          <w:b/>
          <w:bCs/>
          <w:sz w:val="24"/>
          <w:szCs w:val="24"/>
        </w:rPr>
      </w:pPr>
      <w:r>
        <w:rPr>
          <w:rFonts w:ascii="Verdana" w:hAnsi="Verdana"/>
          <w:b/>
          <w:bCs/>
          <w:sz w:val="24"/>
          <w:szCs w:val="24"/>
        </w:rPr>
        <w:t>Clean the Filter:</w:t>
      </w:r>
      <w:r>
        <w:rPr>
          <w:rFonts w:ascii="Verdana" w:hAnsi="Verdana"/>
          <w:sz w:val="24"/>
          <w:szCs w:val="24"/>
        </w:rPr>
        <w:t xml:space="preserve"> Remove the filter and throw away anything trapped inside of it, old food and caked grease will hide in this filter and before you know it, your dishwasher sme</w:t>
      </w:r>
      <w:r w:rsidR="005C6457">
        <w:rPr>
          <w:rFonts w:ascii="Verdana" w:hAnsi="Verdana"/>
          <w:sz w:val="24"/>
          <w:szCs w:val="24"/>
        </w:rPr>
        <w:t xml:space="preserve">lls. </w:t>
      </w:r>
    </w:p>
    <w:p w14:paraId="054157F3" w14:textId="288AB8D9" w:rsidR="005C6457" w:rsidRPr="002A6483" w:rsidRDefault="005C6457" w:rsidP="00452A2E">
      <w:pPr>
        <w:pStyle w:val="ListParagraph"/>
        <w:numPr>
          <w:ilvl w:val="0"/>
          <w:numId w:val="7"/>
        </w:numPr>
        <w:rPr>
          <w:rFonts w:ascii="Verdana" w:hAnsi="Verdana"/>
          <w:b/>
          <w:bCs/>
          <w:sz w:val="24"/>
          <w:szCs w:val="24"/>
        </w:rPr>
      </w:pPr>
      <w:r>
        <w:rPr>
          <w:rFonts w:ascii="Verdana" w:hAnsi="Verdana"/>
          <w:b/>
          <w:bCs/>
          <w:sz w:val="24"/>
          <w:szCs w:val="24"/>
        </w:rPr>
        <w:t>Air Dry:</w:t>
      </w:r>
      <w:r>
        <w:rPr>
          <w:rFonts w:ascii="Verdana" w:hAnsi="Verdana"/>
          <w:sz w:val="24"/>
          <w:szCs w:val="24"/>
        </w:rPr>
        <w:t xml:space="preserve"> Your dishwasher has a great seal! Unfortunately, residual water that has been left over after a wash cycle can sometime cause your dishwasher to smell, and that seal will keep pungent odors trapped inside. It would be best to open the door and let the dishwasher air dry. </w:t>
      </w:r>
    </w:p>
    <w:p w14:paraId="6CE22AE8" w14:textId="77777777" w:rsidR="002A6483" w:rsidRPr="0049577B" w:rsidRDefault="002A6483" w:rsidP="002A6483">
      <w:pPr>
        <w:pStyle w:val="ListParagraph"/>
        <w:ind w:left="1440"/>
        <w:rPr>
          <w:rFonts w:ascii="Verdana" w:hAnsi="Verdana"/>
          <w:b/>
          <w:bCs/>
          <w:sz w:val="24"/>
          <w:szCs w:val="24"/>
        </w:rPr>
      </w:pPr>
    </w:p>
    <w:p w14:paraId="4F1E7CB9" w14:textId="47A327D5" w:rsidR="0049577B" w:rsidRDefault="0049577B" w:rsidP="0049577B">
      <w:pPr>
        <w:pStyle w:val="ListParagraph"/>
        <w:numPr>
          <w:ilvl w:val="0"/>
          <w:numId w:val="1"/>
        </w:numPr>
        <w:rPr>
          <w:rFonts w:ascii="Verdana" w:hAnsi="Verdana"/>
          <w:b/>
          <w:bCs/>
          <w:sz w:val="24"/>
          <w:szCs w:val="24"/>
        </w:rPr>
      </w:pPr>
      <w:r>
        <w:rPr>
          <w:rFonts w:ascii="Verdana" w:hAnsi="Verdana"/>
          <w:b/>
          <w:bCs/>
          <w:sz w:val="24"/>
          <w:szCs w:val="24"/>
        </w:rPr>
        <w:t>Dishwasher Not Cleaning Dishes Well</w:t>
      </w:r>
    </w:p>
    <w:p w14:paraId="593BF0AB" w14:textId="3971DE84" w:rsidR="0049577B" w:rsidRPr="002C6FC2" w:rsidRDefault="0049577B" w:rsidP="0049577B">
      <w:pPr>
        <w:pStyle w:val="ListParagraph"/>
        <w:numPr>
          <w:ilvl w:val="0"/>
          <w:numId w:val="8"/>
        </w:numPr>
        <w:rPr>
          <w:rFonts w:ascii="Verdana" w:hAnsi="Verdana"/>
          <w:sz w:val="24"/>
          <w:szCs w:val="24"/>
        </w:rPr>
      </w:pPr>
      <w:r>
        <w:rPr>
          <w:rFonts w:ascii="Verdana" w:hAnsi="Verdana"/>
          <w:b/>
          <w:bCs/>
          <w:sz w:val="24"/>
          <w:szCs w:val="24"/>
        </w:rPr>
        <w:lastRenderedPageBreak/>
        <w:t xml:space="preserve">Test for Running Water: </w:t>
      </w:r>
      <w:r w:rsidRPr="002C6FC2">
        <w:rPr>
          <w:rFonts w:ascii="Verdana" w:hAnsi="Verdana"/>
          <w:sz w:val="24"/>
          <w:szCs w:val="24"/>
        </w:rPr>
        <w:t xml:space="preserve">Place an empty cup on both the top and bottom racks and run the dishwasher. If the cups are full of water after the cycle then you know your getting enough water. </w:t>
      </w:r>
    </w:p>
    <w:p w14:paraId="4FF941EE" w14:textId="22CD66DA" w:rsidR="0049577B" w:rsidRPr="0049577B" w:rsidRDefault="0049577B" w:rsidP="0049577B">
      <w:pPr>
        <w:pStyle w:val="ListParagraph"/>
        <w:numPr>
          <w:ilvl w:val="0"/>
          <w:numId w:val="8"/>
        </w:numPr>
        <w:rPr>
          <w:rFonts w:ascii="Verdana" w:hAnsi="Verdana"/>
          <w:b/>
          <w:bCs/>
          <w:sz w:val="24"/>
          <w:szCs w:val="24"/>
        </w:rPr>
      </w:pPr>
      <w:r>
        <w:rPr>
          <w:rFonts w:ascii="Verdana" w:hAnsi="Verdana"/>
          <w:b/>
          <w:bCs/>
          <w:sz w:val="24"/>
          <w:szCs w:val="24"/>
        </w:rPr>
        <w:t xml:space="preserve">Check the Drain: </w:t>
      </w:r>
      <w:r>
        <w:rPr>
          <w:rFonts w:ascii="Verdana" w:hAnsi="Verdana"/>
          <w:sz w:val="24"/>
          <w:szCs w:val="24"/>
        </w:rPr>
        <w:t xml:space="preserve">You should never see pooling water in the bottom of your dishwasher when it is not running. Pooling water is a sign that your dishwasher is not draining properly. First remove filter, clear any obstructions or debris. </w:t>
      </w:r>
    </w:p>
    <w:p w14:paraId="3CEF8A92" w14:textId="26F65EB4" w:rsidR="0049577B" w:rsidRPr="002C6FC2" w:rsidRDefault="0049577B" w:rsidP="0049577B">
      <w:pPr>
        <w:pStyle w:val="ListParagraph"/>
        <w:numPr>
          <w:ilvl w:val="0"/>
          <w:numId w:val="8"/>
        </w:numPr>
        <w:rPr>
          <w:rFonts w:ascii="Verdana" w:hAnsi="Verdana"/>
          <w:b/>
          <w:bCs/>
          <w:sz w:val="24"/>
          <w:szCs w:val="24"/>
        </w:rPr>
      </w:pPr>
      <w:r>
        <w:rPr>
          <w:rFonts w:ascii="Verdana" w:hAnsi="Verdana"/>
          <w:b/>
          <w:bCs/>
          <w:sz w:val="24"/>
          <w:szCs w:val="24"/>
        </w:rPr>
        <w:t>Check Spray Arms for Obstructions:</w:t>
      </w:r>
      <w:r>
        <w:rPr>
          <w:rFonts w:ascii="Verdana" w:hAnsi="Verdana"/>
          <w:sz w:val="24"/>
          <w:szCs w:val="24"/>
        </w:rPr>
        <w:t xml:space="preserve"> Manually spin the spray arms to ensure a fluid rotation. If anything is obstructing the spray arm’s path, remove it. </w:t>
      </w:r>
    </w:p>
    <w:p w14:paraId="549BE825" w14:textId="7851E5DF" w:rsidR="002C6FC2" w:rsidRPr="002C6FC2" w:rsidRDefault="002C6FC2" w:rsidP="0049577B">
      <w:pPr>
        <w:pStyle w:val="ListParagraph"/>
        <w:numPr>
          <w:ilvl w:val="0"/>
          <w:numId w:val="8"/>
        </w:numPr>
        <w:rPr>
          <w:rFonts w:ascii="Verdana" w:hAnsi="Verdana"/>
          <w:b/>
          <w:bCs/>
          <w:sz w:val="24"/>
          <w:szCs w:val="24"/>
        </w:rPr>
      </w:pPr>
      <w:r>
        <w:rPr>
          <w:rFonts w:ascii="Verdana" w:hAnsi="Verdana"/>
          <w:b/>
          <w:bCs/>
          <w:sz w:val="24"/>
          <w:szCs w:val="24"/>
        </w:rPr>
        <w:t>Check Spray Arms for Clogs:</w:t>
      </w:r>
      <w:r>
        <w:rPr>
          <w:rFonts w:ascii="Verdana" w:hAnsi="Verdana"/>
          <w:sz w:val="24"/>
          <w:szCs w:val="24"/>
        </w:rPr>
        <w:t xml:space="preserve"> Occasionally the spray arms may clog from hard water or food debris. Clean the holes on the spray using a toothpicks. </w:t>
      </w:r>
    </w:p>
    <w:p w14:paraId="78EC923F" w14:textId="04B8A341" w:rsidR="002C6FC2" w:rsidRPr="002C6FC2" w:rsidRDefault="002C6FC2" w:rsidP="0049577B">
      <w:pPr>
        <w:pStyle w:val="ListParagraph"/>
        <w:numPr>
          <w:ilvl w:val="0"/>
          <w:numId w:val="8"/>
        </w:numPr>
        <w:rPr>
          <w:rFonts w:ascii="Verdana" w:hAnsi="Verdana"/>
          <w:b/>
          <w:bCs/>
          <w:sz w:val="24"/>
          <w:szCs w:val="24"/>
        </w:rPr>
      </w:pPr>
      <w:r>
        <w:rPr>
          <w:rFonts w:ascii="Verdana" w:hAnsi="Verdana"/>
          <w:b/>
          <w:bCs/>
          <w:sz w:val="24"/>
          <w:szCs w:val="24"/>
        </w:rPr>
        <w:t>Try a Better Detergent:</w:t>
      </w:r>
      <w:r>
        <w:rPr>
          <w:rFonts w:ascii="Verdana" w:hAnsi="Verdana"/>
          <w:sz w:val="24"/>
          <w:szCs w:val="24"/>
        </w:rPr>
        <w:t xml:space="preserve"> Sometimes it’s as simple as choosing a better detergent. </w:t>
      </w:r>
    </w:p>
    <w:p w14:paraId="3A5BA83D" w14:textId="1A6B0B57" w:rsidR="002C6FC2" w:rsidRPr="002C6FC2" w:rsidRDefault="002C6FC2" w:rsidP="0049577B">
      <w:pPr>
        <w:pStyle w:val="ListParagraph"/>
        <w:numPr>
          <w:ilvl w:val="0"/>
          <w:numId w:val="8"/>
        </w:numPr>
        <w:rPr>
          <w:rFonts w:ascii="Verdana" w:hAnsi="Verdana"/>
          <w:b/>
          <w:bCs/>
          <w:sz w:val="24"/>
          <w:szCs w:val="24"/>
        </w:rPr>
      </w:pPr>
      <w:r>
        <w:rPr>
          <w:rFonts w:ascii="Verdana" w:hAnsi="Verdana"/>
          <w:b/>
          <w:bCs/>
          <w:sz w:val="24"/>
          <w:szCs w:val="24"/>
        </w:rPr>
        <w:t>Check the Dispenser:</w:t>
      </w:r>
      <w:r>
        <w:rPr>
          <w:rFonts w:ascii="Verdana" w:hAnsi="Verdana"/>
          <w:sz w:val="24"/>
          <w:szCs w:val="24"/>
        </w:rPr>
        <w:t xml:space="preserve"> Make sure the dispenser is dry and closes firmly, this allows the detergent to release properly. </w:t>
      </w:r>
    </w:p>
    <w:p w14:paraId="179ECB0D" w14:textId="274052E8" w:rsidR="002C6FC2" w:rsidRPr="00887237" w:rsidRDefault="002C6FC2" w:rsidP="0049577B">
      <w:pPr>
        <w:pStyle w:val="ListParagraph"/>
        <w:numPr>
          <w:ilvl w:val="0"/>
          <w:numId w:val="8"/>
        </w:numPr>
        <w:rPr>
          <w:rFonts w:ascii="Verdana" w:hAnsi="Verdana"/>
          <w:b/>
          <w:bCs/>
          <w:sz w:val="24"/>
          <w:szCs w:val="24"/>
        </w:rPr>
      </w:pPr>
      <w:r>
        <w:rPr>
          <w:rFonts w:ascii="Verdana" w:hAnsi="Verdana"/>
          <w:b/>
          <w:bCs/>
          <w:sz w:val="24"/>
          <w:szCs w:val="24"/>
        </w:rPr>
        <w:t>Load Dishes Evenly:</w:t>
      </w:r>
      <w:r>
        <w:rPr>
          <w:rFonts w:ascii="Verdana" w:hAnsi="Verdana"/>
          <w:sz w:val="24"/>
          <w:szCs w:val="24"/>
        </w:rPr>
        <w:t xml:space="preserve"> LOADING YOUR DISHWASHER PROPERLY CAN MAKE A BIG DIFFERENCE. Place dishes evenly, avoid nesting</w:t>
      </w:r>
      <w:r w:rsidR="00887237">
        <w:rPr>
          <w:rFonts w:ascii="Verdana" w:hAnsi="Verdana"/>
          <w:sz w:val="24"/>
          <w:szCs w:val="24"/>
        </w:rPr>
        <w:t xml:space="preserve">. Mix up the silverware to expose them to water. </w:t>
      </w:r>
    </w:p>
    <w:p w14:paraId="69B96904" w14:textId="77777777" w:rsidR="00887237" w:rsidRPr="00887237" w:rsidRDefault="00887237" w:rsidP="00887237">
      <w:pPr>
        <w:pStyle w:val="ListParagraph"/>
        <w:ind w:left="1440"/>
        <w:rPr>
          <w:rFonts w:ascii="Verdana" w:hAnsi="Verdana"/>
          <w:b/>
          <w:bCs/>
          <w:sz w:val="24"/>
          <w:szCs w:val="24"/>
        </w:rPr>
      </w:pPr>
    </w:p>
    <w:p w14:paraId="5E3951E7" w14:textId="75E1F0CB" w:rsidR="00887237" w:rsidRDefault="00887237" w:rsidP="00887237">
      <w:pPr>
        <w:pStyle w:val="ListParagraph"/>
        <w:numPr>
          <w:ilvl w:val="0"/>
          <w:numId w:val="1"/>
        </w:numPr>
        <w:rPr>
          <w:rFonts w:ascii="Verdana" w:hAnsi="Verdana"/>
          <w:b/>
          <w:bCs/>
          <w:sz w:val="24"/>
          <w:szCs w:val="24"/>
        </w:rPr>
      </w:pPr>
      <w:r>
        <w:rPr>
          <w:rFonts w:ascii="Verdana" w:hAnsi="Verdana"/>
          <w:b/>
          <w:bCs/>
          <w:sz w:val="24"/>
          <w:szCs w:val="24"/>
        </w:rPr>
        <w:t>How to Maintain Your Dishwasher- Monthly Maintenance</w:t>
      </w:r>
    </w:p>
    <w:p w14:paraId="77DF8E75" w14:textId="028F1A09" w:rsidR="00887237" w:rsidRPr="00887237" w:rsidRDefault="00887237" w:rsidP="00887237">
      <w:pPr>
        <w:pStyle w:val="ListParagraph"/>
        <w:numPr>
          <w:ilvl w:val="0"/>
          <w:numId w:val="10"/>
        </w:numPr>
        <w:rPr>
          <w:rFonts w:ascii="Verdana" w:hAnsi="Verdana"/>
          <w:b/>
          <w:bCs/>
          <w:sz w:val="24"/>
          <w:szCs w:val="24"/>
        </w:rPr>
      </w:pPr>
      <w:r>
        <w:rPr>
          <w:rFonts w:ascii="Verdana" w:hAnsi="Verdana"/>
          <w:b/>
          <w:bCs/>
          <w:sz w:val="24"/>
          <w:szCs w:val="24"/>
        </w:rPr>
        <w:t>Clean Filter of food and grime that has become trapped inside of filter.</w:t>
      </w:r>
      <w:r>
        <w:rPr>
          <w:rFonts w:ascii="Verdana" w:hAnsi="Verdana"/>
          <w:sz w:val="24"/>
          <w:szCs w:val="24"/>
        </w:rPr>
        <w:t xml:space="preserve"> </w:t>
      </w:r>
    </w:p>
    <w:p w14:paraId="46E67BAC" w14:textId="1E8E48D1" w:rsidR="00887237" w:rsidRPr="00887237" w:rsidRDefault="00887237" w:rsidP="00887237">
      <w:pPr>
        <w:pStyle w:val="ListParagraph"/>
        <w:numPr>
          <w:ilvl w:val="0"/>
          <w:numId w:val="10"/>
        </w:numPr>
        <w:rPr>
          <w:rFonts w:ascii="Verdana" w:hAnsi="Verdana"/>
          <w:b/>
          <w:bCs/>
          <w:sz w:val="24"/>
          <w:szCs w:val="24"/>
        </w:rPr>
      </w:pPr>
      <w:r>
        <w:rPr>
          <w:rFonts w:ascii="Verdana" w:hAnsi="Verdana"/>
          <w:sz w:val="24"/>
          <w:szCs w:val="24"/>
        </w:rPr>
        <w:t xml:space="preserve">Clean the Door and Seals: Wipe down the rubber seals and the door with a damp cloth to prevent soil and grime building up. A drop of Dawn will do the trick. </w:t>
      </w:r>
    </w:p>
    <w:p w14:paraId="538C3545" w14:textId="4A0D4503" w:rsidR="00887237" w:rsidRPr="00887237" w:rsidRDefault="00887237" w:rsidP="00887237">
      <w:pPr>
        <w:pStyle w:val="ListParagraph"/>
        <w:numPr>
          <w:ilvl w:val="0"/>
          <w:numId w:val="10"/>
        </w:numPr>
        <w:rPr>
          <w:rFonts w:ascii="Verdana" w:hAnsi="Verdana"/>
          <w:b/>
          <w:bCs/>
          <w:sz w:val="24"/>
          <w:szCs w:val="24"/>
        </w:rPr>
      </w:pPr>
      <w:r>
        <w:rPr>
          <w:rFonts w:ascii="Verdana" w:hAnsi="Verdana"/>
          <w:sz w:val="24"/>
          <w:szCs w:val="24"/>
        </w:rPr>
        <w:t xml:space="preserve">Clean the Spray Arm: Wipe down the spray arm with a dam towel, use a toothpick to clear any blockages. </w:t>
      </w:r>
    </w:p>
    <w:p w14:paraId="7A1D718F" w14:textId="3423B0EA" w:rsidR="00887237" w:rsidRPr="00A55218" w:rsidRDefault="00887237" w:rsidP="00887237">
      <w:pPr>
        <w:pStyle w:val="ListParagraph"/>
        <w:numPr>
          <w:ilvl w:val="0"/>
          <w:numId w:val="10"/>
        </w:numPr>
        <w:rPr>
          <w:rFonts w:ascii="Verdana" w:hAnsi="Verdana"/>
          <w:b/>
          <w:bCs/>
          <w:sz w:val="24"/>
          <w:szCs w:val="24"/>
        </w:rPr>
      </w:pPr>
      <w:r>
        <w:rPr>
          <w:rFonts w:ascii="Verdana" w:hAnsi="Verdana"/>
          <w:sz w:val="24"/>
          <w:szCs w:val="24"/>
        </w:rPr>
        <w:t xml:space="preserve">Keep it Running: Running your dishwasher at least once a week keeps the motor seals working properly. </w:t>
      </w:r>
    </w:p>
    <w:p w14:paraId="5846C471" w14:textId="487F6329" w:rsidR="00A55218" w:rsidRPr="00AC1BA2" w:rsidRDefault="00A55218" w:rsidP="00887237">
      <w:pPr>
        <w:pStyle w:val="ListParagraph"/>
        <w:numPr>
          <w:ilvl w:val="0"/>
          <w:numId w:val="10"/>
        </w:numPr>
        <w:rPr>
          <w:rFonts w:ascii="Verdana" w:hAnsi="Verdana"/>
          <w:b/>
          <w:bCs/>
          <w:sz w:val="24"/>
          <w:szCs w:val="24"/>
        </w:rPr>
      </w:pPr>
      <w:r>
        <w:rPr>
          <w:rFonts w:ascii="Verdana" w:hAnsi="Verdana"/>
          <w:sz w:val="24"/>
          <w:szCs w:val="24"/>
        </w:rPr>
        <w:t xml:space="preserve">Use a good Dishwasher Cleaner monthly- this helps eliminate limescale, grease and odors that develop in your dishwasher after numerous cycles. </w:t>
      </w:r>
    </w:p>
    <w:p w14:paraId="5A0BF210" w14:textId="77777777" w:rsidR="00AC1BA2" w:rsidRPr="00A36F32" w:rsidRDefault="00AC1BA2" w:rsidP="00AC1BA2">
      <w:pPr>
        <w:pStyle w:val="ListParagraph"/>
        <w:ind w:left="1800"/>
        <w:rPr>
          <w:rFonts w:ascii="Verdana" w:hAnsi="Verdana"/>
          <w:b/>
          <w:bCs/>
          <w:sz w:val="24"/>
          <w:szCs w:val="24"/>
        </w:rPr>
      </w:pPr>
    </w:p>
    <w:p w14:paraId="4462FC2B" w14:textId="07DAD955" w:rsidR="00AC1BA2" w:rsidRDefault="00A36F32" w:rsidP="002A6483">
      <w:pPr>
        <w:rPr>
          <w:rFonts w:ascii="Verdana" w:hAnsi="Verdana"/>
          <w:sz w:val="24"/>
          <w:szCs w:val="24"/>
        </w:rPr>
      </w:pPr>
      <w:r w:rsidRPr="00A36F32">
        <w:rPr>
          <w:rFonts w:ascii="Verdana" w:hAnsi="Verdana"/>
          <w:sz w:val="24"/>
          <w:szCs w:val="24"/>
        </w:rPr>
        <w:lastRenderedPageBreak/>
        <w:t>We expect all residents to care</w:t>
      </w:r>
      <w:r>
        <w:rPr>
          <w:rFonts w:ascii="Verdana" w:hAnsi="Verdana"/>
          <w:sz w:val="24"/>
          <w:szCs w:val="24"/>
        </w:rPr>
        <w:t xml:space="preserve"> and maintain</w:t>
      </w:r>
      <w:r w:rsidRPr="00A36F32">
        <w:rPr>
          <w:rFonts w:ascii="Verdana" w:hAnsi="Verdana"/>
          <w:sz w:val="24"/>
          <w:szCs w:val="24"/>
        </w:rPr>
        <w:t xml:space="preserve"> their dishwashers as explained in the above information. </w:t>
      </w:r>
      <w:r w:rsidR="00AC1BA2">
        <w:rPr>
          <w:rFonts w:ascii="Verdana" w:hAnsi="Verdana"/>
          <w:sz w:val="24"/>
          <w:szCs w:val="24"/>
        </w:rPr>
        <w:t>If you need assistance learning where the filter is, or clarification on any of the items outlined about, please reach out.</w:t>
      </w:r>
    </w:p>
    <w:p w14:paraId="79351290" w14:textId="383A22F8" w:rsidR="00AC1BA2" w:rsidRDefault="00AC1BA2" w:rsidP="002A6483">
      <w:pPr>
        <w:rPr>
          <w:rFonts w:ascii="Verdana" w:hAnsi="Verdana"/>
          <w:sz w:val="24"/>
          <w:szCs w:val="24"/>
        </w:rPr>
      </w:pPr>
      <w:r>
        <w:rPr>
          <w:rFonts w:ascii="Verdana" w:hAnsi="Verdana"/>
          <w:sz w:val="24"/>
          <w:szCs w:val="24"/>
        </w:rPr>
        <w:t>If we have a service call for a Dishwasher and it is determined that it is caused because the filter is full, there is food clogging the drains or anything that is directly related to improper use of the Dishwasher, you may be charged for the Service Call.</w:t>
      </w:r>
    </w:p>
    <w:p w14:paraId="295C4881" w14:textId="5456507B" w:rsidR="00E339B7" w:rsidRDefault="00E339B7" w:rsidP="002A6483">
      <w:pPr>
        <w:rPr>
          <w:rFonts w:ascii="Verdana" w:hAnsi="Verdana"/>
          <w:sz w:val="24"/>
          <w:szCs w:val="24"/>
        </w:rPr>
      </w:pPr>
    </w:p>
    <w:p w14:paraId="0E5A73CD" w14:textId="34E77534" w:rsidR="00E339B7" w:rsidRDefault="00E339B7" w:rsidP="002A6483">
      <w:pPr>
        <w:rPr>
          <w:rFonts w:ascii="Verdana" w:hAnsi="Verdana"/>
          <w:sz w:val="24"/>
          <w:szCs w:val="24"/>
        </w:rPr>
      </w:pPr>
      <w:r>
        <w:rPr>
          <w:rFonts w:ascii="Verdana" w:hAnsi="Verdana"/>
          <w:sz w:val="24"/>
          <w:szCs w:val="24"/>
        </w:rPr>
        <w:t xml:space="preserve">Sincerely, </w:t>
      </w:r>
    </w:p>
    <w:p w14:paraId="2E8823C8" w14:textId="3A0635B5" w:rsidR="00E339B7" w:rsidRPr="00E339B7" w:rsidRDefault="00E339B7" w:rsidP="002A6483">
      <w:pPr>
        <w:rPr>
          <w:rFonts w:ascii="Dreaming Outloud Script Pro" w:hAnsi="Dreaming Outloud Script Pro" w:cs="Dreaming Outloud Script Pro"/>
          <w:sz w:val="28"/>
          <w:szCs w:val="28"/>
        </w:rPr>
      </w:pPr>
      <w:r w:rsidRPr="00E339B7">
        <w:rPr>
          <w:rFonts w:ascii="Dreaming Outloud Script Pro" w:hAnsi="Dreaming Outloud Script Pro" w:cs="Dreaming Outloud Script Pro"/>
          <w:sz w:val="28"/>
          <w:szCs w:val="28"/>
        </w:rPr>
        <w:t>Vickie Morris</w:t>
      </w:r>
      <w:r w:rsidRPr="00E339B7">
        <w:rPr>
          <w:rFonts w:ascii="Dreaming Outloud Script Pro" w:hAnsi="Dreaming Outloud Script Pro" w:cs="Dreaming Outloud Script Pro"/>
          <w:sz w:val="28"/>
          <w:szCs w:val="28"/>
        </w:rPr>
        <w:tab/>
      </w:r>
      <w:r w:rsidRPr="00E339B7">
        <w:rPr>
          <w:rFonts w:ascii="Dreaming Outloud Script Pro" w:hAnsi="Dreaming Outloud Script Pro" w:cs="Dreaming Outloud Script Pro"/>
          <w:sz w:val="28"/>
          <w:szCs w:val="28"/>
        </w:rPr>
        <w:tab/>
      </w:r>
      <w:r w:rsidRPr="00E339B7">
        <w:rPr>
          <w:rFonts w:ascii="Dreaming Outloud Script Pro" w:hAnsi="Dreaming Outloud Script Pro" w:cs="Dreaming Outloud Script Pro"/>
          <w:sz w:val="28"/>
          <w:szCs w:val="28"/>
        </w:rPr>
        <w:tab/>
      </w:r>
      <w:r w:rsidRPr="00E339B7">
        <w:rPr>
          <w:rFonts w:ascii="Dreaming Outloud Script Pro" w:hAnsi="Dreaming Outloud Script Pro" w:cs="Dreaming Outloud Script Pro"/>
          <w:sz w:val="28"/>
          <w:szCs w:val="28"/>
        </w:rPr>
        <w:tab/>
      </w:r>
      <w:r w:rsidRPr="00E339B7">
        <w:rPr>
          <w:rFonts w:ascii="Dreaming Outloud Script Pro" w:hAnsi="Dreaming Outloud Script Pro" w:cs="Dreaming Outloud Script Pro"/>
          <w:sz w:val="28"/>
          <w:szCs w:val="28"/>
        </w:rPr>
        <w:tab/>
        <w:t>Kristen Dzvonyicsak</w:t>
      </w:r>
    </w:p>
    <w:p w14:paraId="3195408E" w14:textId="798A1911" w:rsidR="00E339B7" w:rsidRDefault="00E339B7" w:rsidP="00E339B7">
      <w:pPr>
        <w:spacing w:after="0"/>
        <w:rPr>
          <w:rFonts w:ascii="Verdana" w:hAnsi="Verdana"/>
          <w:sz w:val="24"/>
          <w:szCs w:val="24"/>
        </w:rPr>
      </w:pPr>
      <w:r>
        <w:rPr>
          <w:rFonts w:ascii="Verdana" w:hAnsi="Verdana"/>
          <w:sz w:val="24"/>
          <w:szCs w:val="24"/>
        </w:rPr>
        <w:t>Vickie Morris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Kristen Dzvonyicsak</w:t>
      </w:r>
    </w:p>
    <w:p w14:paraId="574A047B" w14:textId="275D79DE" w:rsidR="00E339B7" w:rsidRDefault="00E339B7" w:rsidP="00E339B7">
      <w:pPr>
        <w:spacing w:after="0"/>
        <w:rPr>
          <w:rFonts w:ascii="Verdana" w:hAnsi="Verdana"/>
          <w:sz w:val="24"/>
          <w:szCs w:val="24"/>
        </w:rPr>
      </w:pPr>
      <w:r>
        <w:rPr>
          <w:rFonts w:ascii="Verdana" w:hAnsi="Verdana"/>
          <w:sz w:val="24"/>
          <w:szCs w:val="24"/>
        </w:rPr>
        <w:t>Property Manager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State College- Division Manager</w:t>
      </w:r>
    </w:p>
    <w:p w14:paraId="45C80B05" w14:textId="77777777" w:rsidR="00AC1BA2" w:rsidRPr="00A36F32" w:rsidRDefault="00AC1BA2" w:rsidP="002A6483">
      <w:pPr>
        <w:rPr>
          <w:rFonts w:ascii="Verdana" w:hAnsi="Verdana"/>
          <w:sz w:val="24"/>
          <w:szCs w:val="24"/>
        </w:rPr>
      </w:pPr>
    </w:p>
    <w:p w14:paraId="426B2DF3" w14:textId="77777777" w:rsidR="002A6483" w:rsidRPr="002A6483" w:rsidRDefault="002A6483" w:rsidP="002A6483">
      <w:pPr>
        <w:rPr>
          <w:rFonts w:ascii="Verdana" w:hAnsi="Verdana"/>
          <w:b/>
          <w:bCs/>
          <w:sz w:val="24"/>
          <w:szCs w:val="24"/>
        </w:rPr>
      </w:pPr>
    </w:p>
    <w:sectPr w:rsidR="002A6483" w:rsidRPr="002A6483" w:rsidSect="00EA0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6A5" w14:textId="77777777" w:rsidR="003F1266" w:rsidRDefault="003F1266" w:rsidP="002A598A">
      <w:pPr>
        <w:spacing w:after="0" w:line="240" w:lineRule="auto"/>
      </w:pPr>
      <w:r>
        <w:separator/>
      </w:r>
    </w:p>
  </w:endnote>
  <w:endnote w:type="continuationSeparator" w:id="0">
    <w:p w14:paraId="36737DAA" w14:textId="77777777" w:rsidR="003F1266" w:rsidRDefault="003F1266" w:rsidP="002A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880" w14:textId="77777777" w:rsidR="002A598A" w:rsidRPr="00667AAB" w:rsidRDefault="00320889" w:rsidP="002A598A">
    <w:pPr>
      <w:pStyle w:val="Footer"/>
      <w:jc w:val="center"/>
      <w:rPr>
        <w:rFonts w:ascii="Times New Roman" w:hAnsi="Times New Roman" w:cs="Times New Roman"/>
      </w:rPr>
    </w:pPr>
    <w:r>
      <w:rPr>
        <w:rFonts w:ascii="Times New Roman" w:hAnsi="Times New Roman" w:cs="Times New Roman"/>
      </w:rPr>
      <w:t xml:space="preserve">317 East Beaver Avenue </w:t>
    </w:r>
    <w:r w:rsidR="002A598A" w:rsidRPr="00667AAB">
      <w:rPr>
        <w:rFonts w:ascii="Times New Roman" w:hAnsi="Times New Roman" w:cs="Times New Roman"/>
      </w:rPr>
      <w:t>● State College, PA 16801 ● 814-278-7700 ● www.rentpmi.com</w:t>
    </w:r>
  </w:p>
  <w:p w14:paraId="66E0D87A" w14:textId="77777777" w:rsidR="002A598A" w:rsidRDefault="002A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8E4" w14:textId="77777777" w:rsidR="003F1266" w:rsidRDefault="003F1266" w:rsidP="002A598A">
      <w:pPr>
        <w:spacing w:after="0" w:line="240" w:lineRule="auto"/>
      </w:pPr>
      <w:r>
        <w:separator/>
      </w:r>
    </w:p>
  </w:footnote>
  <w:footnote w:type="continuationSeparator" w:id="0">
    <w:p w14:paraId="33582D12" w14:textId="77777777" w:rsidR="003F1266" w:rsidRDefault="003F1266" w:rsidP="002A5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B12" w14:textId="77646E22" w:rsidR="002A598A" w:rsidRDefault="00900676">
    <w:pPr>
      <w:pStyle w:val="Header"/>
    </w:pPr>
    <w:r>
      <w:rPr>
        <w:rFonts w:ascii="Bookman Old Style" w:hAnsi="Bookman Old Style" w:cs="Calibri"/>
        <w:noProof/>
        <w:w w:val="55"/>
        <w:sz w:val="32"/>
        <w:szCs w:val="32"/>
      </w:rPr>
      <w:drawing>
        <wp:inline distT="0" distB="0" distL="0" distR="0" wp14:anchorId="62E1F53A" wp14:editId="1189A696">
          <wp:extent cx="1903095" cy="11836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1183640"/>
                  </a:xfrm>
                  <a:prstGeom prst="rect">
                    <a:avLst/>
                  </a:prstGeom>
                  <a:noFill/>
                </pic:spPr>
              </pic:pic>
            </a:graphicData>
          </a:graphic>
        </wp:inline>
      </w:drawing>
    </w:r>
  </w:p>
  <w:p w14:paraId="77C8DE0A" w14:textId="77777777" w:rsidR="002A598A" w:rsidRDefault="002A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104F"/>
    <w:multiLevelType w:val="hybridMultilevel"/>
    <w:tmpl w:val="A1D26D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588"/>
    <w:multiLevelType w:val="hybridMultilevel"/>
    <w:tmpl w:val="BAD2B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22DCF"/>
    <w:multiLevelType w:val="hybridMultilevel"/>
    <w:tmpl w:val="0E5A046A"/>
    <w:lvl w:ilvl="0" w:tplc="FA1CA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D228EE"/>
    <w:multiLevelType w:val="hybridMultilevel"/>
    <w:tmpl w:val="A1BEA26A"/>
    <w:lvl w:ilvl="0" w:tplc="9A94C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CA3793"/>
    <w:multiLevelType w:val="hybridMultilevel"/>
    <w:tmpl w:val="28824D14"/>
    <w:lvl w:ilvl="0" w:tplc="8206B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4B5791"/>
    <w:multiLevelType w:val="hybridMultilevel"/>
    <w:tmpl w:val="544C6120"/>
    <w:lvl w:ilvl="0" w:tplc="BFBE6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54770C"/>
    <w:multiLevelType w:val="hybridMultilevel"/>
    <w:tmpl w:val="AABA0E38"/>
    <w:lvl w:ilvl="0" w:tplc="6764C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554B50"/>
    <w:multiLevelType w:val="hybridMultilevel"/>
    <w:tmpl w:val="3FE22826"/>
    <w:lvl w:ilvl="0" w:tplc="2E1E7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2E1042"/>
    <w:multiLevelType w:val="hybridMultilevel"/>
    <w:tmpl w:val="3E72ECF0"/>
    <w:lvl w:ilvl="0" w:tplc="65E8E9F8">
      <w:start w:val="1"/>
      <w:numFmt w:val="decimal"/>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B82AB1"/>
    <w:multiLevelType w:val="hybridMultilevel"/>
    <w:tmpl w:val="BB74DB52"/>
    <w:lvl w:ilvl="0" w:tplc="6D6C3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4432885">
    <w:abstractNumId w:val="0"/>
  </w:num>
  <w:num w:numId="2" w16cid:durableId="392969493">
    <w:abstractNumId w:val="5"/>
  </w:num>
  <w:num w:numId="3" w16cid:durableId="308553971">
    <w:abstractNumId w:val="3"/>
  </w:num>
  <w:num w:numId="4" w16cid:durableId="1101876290">
    <w:abstractNumId w:val="1"/>
  </w:num>
  <w:num w:numId="5" w16cid:durableId="1492138934">
    <w:abstractNumId w:val="8"/>
  </w:num>
  <w:num w:numId="6" w16cid:durableId="952369710">
    <w:abstractNumId w:val="7"/>
  </w:num>
  <w:num w:numId="7" w16cid:durableId="198202005">
    <w:abstractNumId w:val="2"/>
  </w:num>
  <w:num w:numId="8" w16cid:durableId="559757149">
    <w:abstractNumId w:val="6"/>
  </w:num>
  <w:num w:numId="9" w16cid:durableId="1943102409">
    <w:abstractNumId w:val="9"/>
  </w:num>
  <w:num w:numId="10" w16cid:durableId="823929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8A"/>
    <w:rsid w:val="00007B8D"/>
    <w:rsid w:val="00010027"/>
    <w:rsid w:val="00014F31"/>
    <w:rsid w:val="00027770"/>
    <w:rsid w:val="000414B5"/>
    <w:rsid w:val="000678DE"/>
    <w:rsid w:val="000918C9"/>
    <w:rsid w:val="000B1B39"/>
    <w:rsid w:val="000C5F64"/>
    <w:rsid w:val="000D213C"/>
    <w:rsid w:val="000F5B60"/>
    <w:rsid w:val="000F6F68"/>
    <w:rsid w:val="00103578"/>
    <w:rsid w:val="0012780F"/>
    <w:rsid w:val="00130DE3"/>
    <w:rsid w:val="00152EF7"/>
    <w:rsid w:val="001A34BA"/>
    <w:rsid w:val="001D05E3"/>
    <w:rsid w:val="001D5C6B"/>
    <w:rsid w:val="001E0F53"/>
    <w:rsid w:val="001F7398"/>
    <w:rsid w:val="00206A55"/>
    <w:rsid w:val="00216258"/>
    <w:rsid w:val="002210F1"/>
    <w:rsid w:val="00261B67"/>
    <w:rsid w:val="0026345B"/>
    <w:rsid w:val="002930BE"/>
    <w:rsid w:val="002A598A"/>
    <w:rsid w:val="002A6483"/>
    <w:rsid w:val="002B4674"/>
    <w:rsid w:val="002C259A"/>
    <w:rsid w:val="002C6FC2"/>
    <w:rsid w:val="002E6C03"/>
    <w:rsid w:val="002F2F68"/>
    <w:rsid w:val="00313ADE"/>
    <w:rsid w:val="00320889"/>
    <w:rsid w:val="00323986"/>
    <w:rsid w:val="00363280"/>
    <w:rsid w:val="003646FE"/>
    <w:rsid w:val="003F1266"/>
    <w:rsid w:val="004353CB"/>
    <w:rsid w:val="00452427"/>
    <w:rsid w:val="00452A2E"/>
    <w:rsid w:val="00481FE9"/>
    <w:rsid w:val="00487826"/>
    <w:rsid w:val="0049577B"/>
    <w:rsid w:val="004A5DAB"/>
    <w:rsid w:val="004C4AAA"/>
    <w:rsid w:val="004C500F"/>
    <w:rsid w:val="004F0A1B"/>
    <w:rsid w:val="004F3A7B"/>
    <w:rsid w:val="00502D90"/>
    <w:rsid w:val="00522D66"/>
    <w:rsid w:val="0056694C"/>
    <w:rsid w:val="0057005E"/>
    <w:rsid w:val="005821D5"/>
    <w:rsid w:val="00593460"/>
    <w:rsid w:val="005A2B60"/>
    <w:rsid w:val="005B2CA4"/>
    <w:rsid w:val="005C6457"/>
    <w:rsid w:val="005F381F"/>
    <w:rsid w:val="006522F0"/>
    <w:rsid w:val="006524EE"/>
    <w:rsid w:val="00684BC0"/>
    <w:rsid w:val="006B0A55"/>
    <w:rsid w:val="006B6087"/>
    <w:rsid w:val="006C00AC"/>
    <w:rsid w:val="006E3E15"/>
    <w:rsid w:val="006E468F"/>
    <w:rsid w:val="00702082"/>
    <w:rsid w:val="0070764A"/>
    <w:rsid w:val="00723B96"/>
    <w:rsid w:val="007574C1"/>
    <w:rsid w:val="00766947"/>
    <w:rsid w:val="00773822"/>
    <w:rsid w:val="007A0AD6"/>
    <w:rsid w:val="007B71B9"/>
    <w:rsid w:val="007D74B4"/>
    <w:rsid w:val="00807203"/>
    <w:rsid w:val="00817CC8"/>
    <w:rsid w:val="00842130"/>
    <w:rsid w:val="00843D6D"/>
    <w:rsid w:val="008440AD"/>
    <w:rsid w:val="00854D27"/>
    <w:rsid w:val="008674BC"/>
    <w:rsid w:val="00887237"/>
    <w:rsid w:val="008C637F"/>
    <w:rsid w:val="008C783C"/>
    <w:rsid w:val="008D62FE"/>
    <w:rsid w:val="008E76F1"/>
    <w:rsid w:val="00900676"/>
    <w:rsid w:val="0092318F"/>
    <w:rsid w:val="00932C08"/>
    <w:rsid w:val="00936C2A"/>
    <w:rsid w:val="00941696"/>
    <w:rsid w:val="0096361A"/>
    <w:rsid w:val="009659AE"/>
    <w:rsid w:val="00981E30"/>
    <w:rsid w:val="009956AA"/>
    <w:rsid w:val="009C199C"/>
    <w:rsid w:val="009D09F1"/>
    <w:rsid w:val="009D6F52"/>
    <w:rsid w:val="009E0210"/>
    <w:rsid w:val="009E41E4"/>
    <w:rsid w:val="009E6193"/>
    <w:rsid w:val="00A32114"/>
    <w:rsid w:val="00A36F32"/>
    <w:rsid w:val="00A55218"/>
    <w:rsid w:val="00A71B95"/>
    <w:rsid w:val="00A72F31"/>
    <w:rsid w:val="00A961C9"/>
    <w:rsid w:val="00AB25A1"/>
    <w:rsid w:val="00AB345E"/>
    <w:rsid w:val="00AC1BA2"/>
    <w:rsid w:val="00AC1F48"/>
    <w:rsid w:val="00AE4E0E"/>
    <w:rsid w:val="00AF252A"/>
    <w:rsid w:val="00B1324B"/>
    <w:rsid w:val="00B137AE"/>
    <w:rsid w:val="00B13D55"/>
    <w:rsid w:val="00B52548"/>
    <w:rsid w:val="00B73B6B"/>
    <w:rsid w:val="00B774AE"/>
    <w:rsid w:val="00B775D1"/>
    <w:rsid w:val="00B900C5"/>
    <w:rsid w:val="00B96911"/>
    <w:rsid w:val="00BC1A6D"/>
    <w:rsid w:val="00BE0E0E"/>
    <w:rsid w:val="00BF682E"/>
    <w:rsid w:val="00C00DD9"/>
    <w:rsid w:val="00C05284"/>
    <w:rsid w:val="00C1268D"/>
    <w:rsid w:val="00C24DA2"/>
    <w:rsid w:val="00C46D5E"/>
    <w:rsid w:val="00C52713"/>
    <w:rsid w:val="00C54706"/>
    <w:rsid w:val="00C616AA"/>
    <w:rsid w:val="00C67DE8"/>
    <w:rsid w:val="00D614F3"/>
    <w:rsid w:val="00D958CE"/>
    <w:rsid w:val="00DA229B"/>
    <w:rsid w:val="00DC10E5"/>
    <w:rsid w:val="00DC6035"/>
    <w:rsid w:val="00E04370"/>
    <w:rsid w:val="00E07231"/>
    <w:rsid w:val="00E209F2"/>
    <w:rsid w:val="00E210C4"/>
    <w:rsid w:val="00E339B7"/>
    <w:rsid w:val="00E4309A"/>
    <w:rsid w:val="00E56978"/>
    <w:rsid w:val="00E6366D"/>
    <w:rsid w:val="00E858EC"/>
    <w:rsid w:val="00E930E0"/>
    <w:rsid w:val="00E966A3"/>
    <w:rsid w:val="00EA0036"/>
    <w:rsid w:val="00EA6379"/>
    <w:rsid w:val="00EC0B0F"/>
    <w:rsid w:val="00F00451"/>
    <w:rsid w:val="00F024C2"/>
    <w:rsid w:val="00F24523"/>
    <w:rsid w:val="00F275A4"/>
    <w:rsid w:val="00F47B59"/>
    <w:rsid w:val="00FB6C8B"/>
    <w:rsid w:val="00FC1485"/>
    <w:rsid w:val="00FC4E43"/>
    <w:rsid w:val="00FC5B0B"/>
    <w:rsid w:val="00FD2998"/>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E6DE"/>
  <w15:docId w15:val="{5BFF9A9C-60B5-425D-AC6B-44E225D0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C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8A"/>
    <w:rPr>
      <w:rFonts w:ascii="Tahoma" w:hAnsi="Tahoma" w:cs="Tahoma"/>
      <w:sz w:val="16"/>
      <w:szCs w:val="16"/>
    </w:rPr>
  </w:style>
  <w:style w:type="paragraph" w:styleId="Header">
    <w:name w:val="header"/>
    <w:basedOn w:val="Normal"/>
    <w:link w:val="HeaderChar"/>
    <w:uiPriority w:val="99"/>
    <w:unhideWhenUsed/>
    <w:rsid w:val="002A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98A"/>
  </w:style>
  <w:style w:type="paragraph" w:styleId="Footer">
    <w:name w:val="footer"/>
    <w:basedOn w:val="Normal"/>
    <w:link w:val="FooterChar"/>
    <w:uiPriority w:val="99"/>
    <w:unhideWhenUsed/>
    <w:rsid w:val="002A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98A"/>
  </w:style>
  <w:style w:type="character" w:styleId="Hyperlink">
    <w:name w:val="Hyperlink"/>
    <w:basedOn w:val="DefaultParagraphFont"/>
    <w:uiPriority w:val="99"/>
    <w:unhideWhenUsed/>
    <w:rsid w:val="00010027"/>
    <w:rPr>
      <w:color w:val="0000FF" w:themeColor="hyperlink"/>
      <w:u w:val="single"/>
    </w:rPr>
  </w:style>
  <w:style w:type="paragraph" w:styleId="NoSpacing">
    <w:name w:val="No Spacing"/>
    <w:uiPriority w:val="1"/>
    <w:qFormat/>
    <w:rsid w:val="007B71B9"/>
    <w:pPr>
      <w:spacing w:after="0" w:line="240" w:lineRule="auto"/>
    </w:pPr>
  </w:style>
  <w:style w:type="character" w:styleId="UnresolvedMention">
    <w:name w:val="Unresolved Mention"/>
    <w:basedOn w:val="DefaultParagraphFont"/>
    <w:uiPriority w:val="99"/>
    <w:semiHidden/>
    <w:unhideWhenUsed/>
    <w:rsid w:val="00C67DE8"/>
    <w:rPr>
      <w:color w:val="605E5C"/>
      <w:shd w:val="clear" w:color="auto" w:fill="E1DFDD"/>
    </w:rPr>
  </w:style>
  <w:style w:type="paragraph" w:customStyle="1" w:styleId="Normal0">
    <w:name w:val="Normal_0"/>
    <w:qFormat/>
    <w:rsid w:val="001F739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66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3C5B7-E476-4589-8EEE-E87193A6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Vickie Clegg</cp:lastModifiedBy>
  <cp:revision>2</cp:revision>
  <cp:lastPrinted>2022-04-01T12:46:00Z</cp:lastPrinted>
  <dcterms:created xsi:type="dcterms:W3CDTF">2022-04-07T16:46:00Z</dcterms:created>
  <dcterms:modified xsi:type="dcterms:W3CDTF">2022-04-07T16:46:00Z</dcterms:modified>
</cp:coreProperties>
</file>